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20D" w:rsidRPr="00863065" w:rsidRDefault="00F2620D" w:rsidP="00F2620D">
      <w:pPr>
        <w:pStyle w:val="a3"/>
        <w:tabs>
          <w:tab w:val="left" w:pos="709"/>
          <w:tab w:val="right" w:pos="9639"/>
        </w:tabs>
        <w:wordWrap w:val="0"/>
        <w:spacing w:after="0"/>
        <w:ind w:right="120"/>
        <w:jc w:val="right"/>
        <w:rPr>
          <w:rFonts w:cs="Arial"/>
          <w:lang w:eastAsia="ja-JP"/>
        </w:rPr>
      </w:pPr>
      <w:bookmarkStart w:id="0" w:name="_GoBack"/>
      <w:bookmarkEnd w:id="0"/>
      <w:r w:rsidRPr="00863065">
        <w:rPr>
          <w:rFonts w:cs="Arial"/>
        </w:rPr>
        <w:t xml:space="preserve">3GPP </w:t>
      </w:r>
      <w:r w:rsidRPr="00863065">
        <w:rPr>
          <w:rFonts w:cs="Arial"/>
          <w:lang w:eastAsia="ja-JP"/>
        </w:rPr>
        <w:t>TSG-RAN</w:t>
      </w:r>
      <w:r w:rsidR="003951AF">
        <w:rPr>
          <w:rFonts w:cs="Arial" w:hint="eastAsia"/>
          <w:lang w:eastAsia="ja-JP"/>
        </w:rPr>
        <w:t xml:space="preserve"> WG</w:t>
      </w:r>
      <w:r>
        <w:rPr>
          <w:rFonts w:cs="Arial" w:hint="eastAsia"/>
          <w:lang w:eastAsia="ja-JP"/>
        </w:rPr>
        <w:t>2</w:t>
      </w:r>
      <w:r w:rsidR="003951AF">
        <w:rPr>
          <w:rFonts w:cs="Arial" w:hint="eastAsia"/>
          <w:lang w:eastAsia="ja-JP"/>
        </w:rPr>
        <w:t xml:space="preserve"> Meeting </w:t>
      </w:r>
      <w:r w:rsidRPr="00863065">
        <w:rPr>
          <w:rFonts w:cs="Arial"/>
          <w:lang w:eastAsia="ja-JP"/>
        </w:rPr>
        <w:t>#</w:t>
      </w:r>
      <w:r>
        <w:rPr>
          <w:rFonts w:cs="Arial" w:hint="eastAsia"/>
          <w:lang w:eastAsia="ja-JP"/>
        </w:rPr>
        <w:t>85</w:t>
      </w:r>
      <w:r w:rsidR="003D72A8">
        <w:rPr>
          <w:rFonts w:cs="Arial" w:hint="eastAsia"/>
          <w:lang w:eastAsia="ja-JP"/>
        </w:rPr>
        <w:t>bis</w:t>
      </w:r>
      <w:r w:rsidRPr="00863065">
        <w:rPr>
          <w:rFonts w:cs="Arial"/>
        </w:rPr>
        <w:tab/>
      </w:r>
      <w:r w:rsidR="003F18C7" w:rsidRPr="005B1C73">
        <w:rPr>
          <w:rFonts w:cs="Arial"/>
        </w:rPr>
        <w:t>R2-141235</w:t>
      </w:r>
    </w:p>
    <w:p w:rsidR="00F2620D" w:rsidRDefault="003D72A8" w:rsidP="003951AF">
      <w:pPr>
        <w:pStyle w:val="a3"/>
        <w:tabs>
          <w:tab w:val="left" w:pos="709"/>
          <w:tab w:val="right" w:pos="9639"/>
        </w:tabs>
        <w:spacing w:after="0"/>
        <w:jc w:val="left"/>
        <w:rPr>
          <w:rFonts w:cs="Arial"/>
          <w:lang w:val="en-US" w:eastAsia="ja-JP"/>
        </w:rPr>
      </w:pPr>
      <w:r>
        <w:rPr>
          <w:rFonts w:cs="Arial" w:hint="eastAsia"/>
          <w:lang w:val="en-US" w:eastAsia="ja-JP"/>
        </w:rPr>
        <w:t>Valencia</w:t>
      </w:r>
      <w:r w:rsidR="00F2620D" w:rsidRPr="00863065">
        <w:rPr>
          <w:rFonts w:cs="Arial"/>
          <w:lang w:val="en-US" w:eastAsia="ja-JP"/>
        </w:rPr>
        <w:t xml:space="preserve">, </w:t>
      </w:r>
      <w:r>
        <w:rPr>
          <w:rFonts w:cs="Arial" w:hint="eastAsia"/>
          <w:lang w:val="en-US" w:eastAsia="ja-JP"/>
        </w:rPr>
        <w:t>Spain</w:t>
      </w:r>
      <w:r w:rsidR="00F2620D">
        <w:rPr>
          <w:rFonts w:cs="Arial" w:hint="eastAsia"/>
          <w:lang w:val="en-US" w:eastAsia="ja-JP"/>
        </w:rPr>
        <w:t xml:space="preserve">, </w:t>
      </w:r>
      <w:r>
        <w:rPr>
          <w:rFonts w:cs="Arial" w:hint="eastAsia"/>
          <w:lang w:val="en-US" w:eastAsia="ja-JP"/>
        </w:rPr>
        <w:t>31</w:t>
      </w:r>
      <w:r w:rsidR="003951AF" w:rsidRPr="003951AF">
        <w:rPr>
          <w:rFonts w:cs="Arial" w:hint="eastAsia"/>
          <w:vertAlign w:val="superscript"/>
          <w:lang w:val="en-US" w:eastAsia="ja-JP"/>
        </w:rPr>
        <w:t>th</w:t>
      </w:r>
      <w:r>
        <w:rPr>
          <w:rFonts w:cs="Arial" w:hint="eastAsia"/>
          <w:lang w:val="en-US" w:eastAsia="ja-JP"/>
        </w:rPr>
        <w:t xml:space="preserve"> March </w:t>
      </w:r>
      <w:r>
        <w:rPr>
          <w:rFonts w:cs="Arial"/>
          <w:lang w:val="en-US" w:eastAsia="ja-JP"/>
        </w:rPr>
        <w:t>–</w:t>
      </w:r>
      <w:r>
        <w:rPr>
          <w:rFonts w:cs="Arial" w:hint="eastAsia"/>
          <w:lang w:val="en-US" w:eastAsia="ja-JP"/>
        </w:rPr>
        <w:t xml:space="preserve"> 4</w:t>
      </w:r>
      <w:r w:rsidRPr="003D72A8">
        <w:rPr>
          <w:rFonts w:cs="Arial" w:hint="eastAsia"/>
          <w:vertAlign w:val="superscript"/>
          <w:lang w:val="en-US" w:eastAsia="ja-JP"/>
        </w:rPr>
        <w:t>th</w:t>
      </w:r>
      <w:r>
        <w:rPr>
          <w:rFonts w:cs="Arial" w:hint="eastAsia"/>
          <w:lang w:val="en-US" w:eastAsia="ja-JP"/>
        </w:rPr>
        <w:t xml:space="preserve"> April</w:t>
      </w:r>
      <w:r w:rsidR="003951AF" w:rsidRPr="00863065">
        <w:rPr>
          <w:rFonts w:cs="Arial"/>
          <w:lang w:val="en-US" w:eastAsia="ja-JP"/>
        </w:rPr>
        <w:t xml:space="preserve"> 20</w:t>
      </w:r>
      <w:r w:rsidR="003951AF">
        <w:rPr>
          <w:rFonts w:cs="Arial" w:hint="eastAsia"/>
          <w:lang w:val="en-US" w:eastAsia="ja-JP"/>
        </w:rPr>
        <w:t>14</w:t>
      </w:r>
    </w:p>
    <w:p w:rsidR="00ED5761" w:rsidRPr="003951AF" w:rsidRDefault="00ED5761" w:rsidP="003951AF">
      <w:pPr>
        <w:pStyle w:val="a3"/>
        <w:tabs>
          <w:tab w:val="left" w:pos="709"/>
          <w:tab w:val="right" w:pos="9639"/>
        </w:tabs>
        <w:spacing w:after="0"/>
        <w:jc w:val="left"/>
        <w:rPr>
          <w:rFonts w:cs="Arial"/>
          <w:lang w:val="en-US" w:eastAsia="ja-JP"/>
        </w:rPr>
      </w:pPr>
    </w:p>
    <w:p w:rsidR="00F2620D" w:rsidRDefault="00F2620D" w:rsidP="00F2620D">
      <w:pPr>
        <w:keepNext/>
        <w:pBdr>
          <w:top w:val="single" w:sz="4" w:space="1" w:color="auto"/>
        </w:pBdr>
        <w:tabs>
          <w:tab w:val="left" w:pos="2552"/>
        </w:tabs>
        <w:ind w:left="2550" w:hanging="2550"/>
        <w:rPr>
          <w:rFonts w:ascii="Arial" w:hAnsi="Arial" w:cs="Arial"/>
          <w:b/>
          <w:sz w:val="24"/>
          <w:lang w:val="it-IT" w:eastAsia="ja-JP"/>
        </w:rPr>
      </w:pPr>
      <w:r>
        <w:rPr>
          <w:rFonts w:ascii="Arial" w:hAnsi="Arial" w:cs="Arial"/>
          <w:b/>
          <w:sz w:val="24"/>
          <w:lang w:val="it-IT"/>
        </w:rPr>
        <w:t>Source:</w:t>
      </w:r>
      <w:r>
        <w:rPr>
          <w:rFonts w:ascii="Arial" w:hAnsi="Arial" w:cs="Arial" w:hint="eastAsia"/>
          <w:b/>
          <w:sz w:val="24"/>
          <w:lang w:val="it-IT" w:eastAsia="ja-JP"/>
        </w:rPr>
        <w:tab/>
      </w:r>
      <w:r w:rsidR="00FF69FC">
        <w:rPr>
          <w:rFonts w:ascii="Arial" w:hAnsi="Arial" w:cs="Arial" w:hint="eastAsia"/>
          <w:b/>
          <w:sz w:val="24"/>
          <w:lang w:val="it-IT" w:eastAsia="ja-JP"/>
        </w:rPr>
        <w:t>NTT DOCOMO, I</w:t>
      </w:r>
      <w:r w:rsidR="005F0CFE">
        <w:rPr>
          <w:rFonts w:ascii="Arial" w:hAnsi="Arial" w:cs="Arial" w:hint="eastAsia"/>
          <w:b/>
          <w:sz w:val="24"/>
          <w:lang w:val="it-IT" w:eastAsia="ja-JP"/>
        </w:rPr>
        <w:t>NC</w:t>
      </w:r>
      <w:r w:rsidR="00FF69FC">
        <w:rPr>
          <w:rFonts w:ascii="Arial" w:hAnsi="Arial" w:cs="Arial" w:hint="eastAsia"/>
          <w:b/>
          <w:sz w:val="24"/>
          <w:lang w:val="it-IT" w:eastAsia="ja-JP"/>
        </w:rPr>
        <w:t>.</w:t>
      </w:r>
    </w:p>
    <w:p w:rsidR="00F2620D" w:rsidRPr="00BB1393" w:rsidRDefault="00F2620D" w:rsidP="00F2620D">
      <w:pPr>
        <w:keepNext/>
        <w:pBdr>
          <w:top w:val="single" w:sz="4" w:space="1" w:color="auto"/>
        </w:pBdr>
        <w:tabs>
          <w:tab w:val="left" w:pos="2552"/>
        </w:tabs>
        <w:ind w:left="2550" w:hanging="2550"/>
        <w:rPr>
          <w:rFonts w:ascii="Arial" w:hAnsi="Arial" w:cs="Arial"/>
          <w:b/>
          <w:sz w:val="24"/>
          <w:highlight w:val="yellow"/>
          <w:lang w:eastAsia="ja-JP"/>
        </w:rPr>
      </w:pPr>
      <w:r>
        <w:rPr>
          <w:rFonts w:ascii="Arial" w:hAnsi="Arial" w:cs="Arial"/>
          <w:b/>
          <w:sz w:val="24"/>
        </w:rPr>
        <w:t>Title:</w:t>
      </w:r>
      <w:r>
        <w:rPr>
          <w:rFonts w:ascii="Arial" w:hAnsi="Arial" w:cs="Arial" w:hint="eastAsia"/>
          <w:b/>
          <w:sz w:val="24"/>
          <w:lang w:eastAsia="ja-JP"/>
        </w:rPr>
        <w:tab/>
      </w:r>
      <w:r w:rsidR="002330F6">
        <w:rPr>
          <w:rFonts w:ascii="Arial" w:hAnsi="Arial" w:cs="Arial" w:hint="eastAsia"/>
          <w:b/>
          <w:sz w:val="24"/>
          <w:lang w:eastAsia="ja-JP"/>
        </w:rPr>
        <w:t xml:space="preserve">Solution for </w:t>
      </w:r>
      <w:r w:rsidR="003D72A8">
        <w:rPr>
          <w:rFonts w:ascii="Arial" w:hAnsi="Arial" w:cs="Arial" w:hint="eastAsia"/>
          <w:b/>
          <w:sz w:val="24"/>
          <w:lang w:eastAsia="ja-JP"/>
        </w:rPr>
        <w:t>CHIBA issue</w:t>
      </w:r>
    </w:p>
    <w:p w:rsidR="00F2620D" w:rsidRPr="00863065" w:rsidRDefault="00F2620D" w:rsidP="00F2620D">
      <w:pPr>
        <w:keepNext/>
        <w:tabs>
          <w:tab w:val="left" w:pos="2552"/>
        </w:tabs>
        <w:rPr>
          <w:rFonts w:ascii="Arial" w:hAnsi="Arial" w:cs="Arial"/>
          <w:b/>
          <w:sz w:val="24"/>
          <w:lang w:eastAsia="ja-JP"/>
        </w:rPr>
      </w:pPr>
      <w:r w:rsidRPr="00863065">
        <w:rPr>
          <w:rFonts w:ascii="Arial" w:hAnsi="Arial" w:cs="Arial"/>
          <w:b/>
          <w:sz w:val="24"/>
        </w:rPr>
        <w:t>Document</w:t>
      </w:r>
      <w:r>
        <w:rPr>
          <w:rFonts w:ascii="Arial" w:hAnsi="Arial" w:cs="Arial"/>
          <w:b/>
          <w:sz w:val="24"/>
        </w:rPr>
        <w:t xml:space="preserve"> for:</w:t>
      </w:r>
      <w:r>
        <w:rPr>
          <w:rFonts w:ascii="Arial" w:hAnsi="Arial" w:cs="Arial" w:hint="eastAsia"/>
          <w:b/>
          <w:sz w:val="24"/>
          <w:lang w:eastAsia="ja-JP"/>
        </w:rPr>
        <w:tab/>
      </w:r>
      <w:r w:rsidRPr="00863065">
        <w:rPr>
          <w:rFonts w:ascii="Arial" w:hAnsi="Arial" w:cs="Arial"/>
          <w:b/>
          <w:sz w:val="24"/>
          <w:lang w:eastAsia="ja-JP"/>
        </w:rPr>
        <w:t>Discussion and Approval</w:t>
      </w:r>
    </w:p>
    <w:p w:rsidR="00ED5761" w:rsidRPr="00ED5761" w:rsidRDefault="00F2620D" w:rsidP="00FD2346">
      <w:pPr>
        <w:keepNext/>
        <w:pBdr>
          <w:bottom w:val="single" w:sz="4" w:space="1" w:color="auto"/>
        </w:pBdr>
        <w:tabs>
          <w:tab w:val="left" w:pos="2552"/>
        </w:tabs>
        <w:rPr>
          <w:rFonts w:ascii="Arial" w:hAnsi="Arial" w:cs="Arial"/>
          <w:b/>
          <w:sz w:val="24"/>
          <w:lang w:val="pt-BR" w:eastAsia="ja-JP"/>
        </w:rPr>
      </w:pPr>
      <w:r>
        <w:rPr>
          <w:rFonts w:ascii="Arial" w:hAnsi="Arial" w:cs="Arial"/>
          <w:b/>
          <w:sz w:val="24"/>
          <w:lang w:val="pt-BR"/>
        </w:rPr>
        <w:t>Agenda Item:</w:t>
      </w:r>
      <w:r w:rsidRPr="00382DEA">
        <w:rPr>
          <w:rFonts w:ascii="Arial" w:hAnsi="Arial" w:cs="Arial"/>
          <w:b/>
          <w:sz w:val="24"/>
          <w:lang w:val="pt-BR" w:eastAsia="ja-JP"/>
        </w:rPr>
        <w:tab/>
      </w:r>
      <w:r>
        <w:rPr>
          <w:rFonts w:ascii="Arial" w:hAnsi="Arial" w:cs="Arial" w:hint="eastAsia"/>
          <w:b/>
          <w:sz w:val="24"/>
          <w:lang w:val="pt-BR" w:eastAsia="ja-JP"/>
        </w:rPr>
        <w:t>5.</w:t>
      </w:r>
      <w:r w:rsidR="003F18C7">
        <w:rPr>
          <w:rFonts w:ascii="Arial" w:hAnsi="Arial" w:cs="Arial" w:hint="eastAsia"/>
          <w:b/>
          <w:sz w:val="24"/>
          <w:lang w:val="pt-BR" w:eastAsia="ja-JP"/>
        </w:rPr>
        <w:t>5</w:t>
      </w:r>
    </w:p>
    <w:p w:rsidR="00F2620D" w:rsidRDefault="00F2620D" w:rsidP="00FD2346">
      <w:pPr>
        <w:pStyle w:val="2"/>
        <w:numPr>
          <w:ilvl w:val="0"/>
          <w:numId w:val="1"/>
        </w:numPr>
        <w:spacing w:after="0"/>
        <w:rPr>
          <w:rFonts w:cs="Arial"/>
          <w:lang w:eastAsia="ja-JP"/>
        </w:rPr>
      </w:pPr>
      <w:r w:rsidRPr="00863065">
        <w:rPr>
          <w:rFonts w:cs="Arial"/>
          <w:lang w:eastAsia="ja-JP"/>
        </w:rPr>
        <w:t>Introduction</w:t>
      </w:r>
    </w:p>
    <w:p w:rsidR="00F2620D" w:rsidRDefault="003951AF" w:rsidP="00740969">
      <w:pPr>
        <w:spacing w:after="0" w:line="0" w:lineRule="atLeast"/>
        <w:ind w:firstLineChars="50" w:firstLine="100"/>
        <w:rPr>
          <w:lang w:eastAsia="ja-JP"/>
        </w:rPr>
      </w:pPr>
      <w:r>
        <w:rPr>
          <w:rFonts w:hint="eastAsia"/>
        </w:rPr>
        <w:t xml:space="preserve">In the </w:t>
      </w:r>
      <w:r w:rsidR="003D72A8">
        <w:rPr>
          <w:rFonts w:hint="eastAsia"/>
          <w:lang w:eastAsia="ja-JP"/>
        </w:rPr>
        <w:t>previous some</w:t>
      </w:r>
      <w:r>
        <w:rPr>
          <w:rFonts w:hint="eastAsia"/>
          <w:lang w:eastAsia="ja-JP"/>
        </w:rPr>
        <w:t xml:space="preserve"> RAN2 meeting</w:t>
      </w:r>
      <w:r w:rsidR="003D72A8">
        <w:rPr>
          <w:rFonts w:hint="eastAsia"/>
          <w:lang w:eastAsia="ja-JP"/>
        </w:rPr>
        <w:t>s</w:t>
      </w:r>
      <w:r w:rsidR="00F2620D" w:rsidRPr="00F2620D">
        <w:rPr>
          <w:rFonts w:hint="eastAsia"/>
        </w:rPr>
        <w:t xml:space="preserve">, </w:t>
      </w:r>
      <w:r>
        <w:rPr>
          <w:rFonts w:hint="eastAsia"/>
          <w:lang w:eastAsia="ja-JP"/>
        </w:rPr>
        <w:t>CHIBA issue</w:t>
      </w:r>
      <w:r w:rsidR="00F25719">
        <w:rPr>
          <w:rFonts w:hint="eastAsia"/>
          <w:lang w:eastAsia="ja-JP"/>
        </w:rPr>
        <w:t xml:space="preserve"> was discussed and</w:t>
      </w:r>
      <w:r>
        <w:rPr>
          <w:rFonts w:hint="eastAsia"/>
          <w:lang w:eastAsia="ja-JP"/>
        </w:rPr>
        <w:t xml:space="preserve"> </w:t>
      </w:r>
      <w:r w:rsidR="00F25719">
        <w:rPr>
          <w:rFonts w:hint="eastAsia"/>
          <w:lang w:eastAsia="ja-JP"/>
        </w:rPr>
        <w:t xml:space="preserve">some </w:t>
      </w:r>
      <w:r>
        <w:rPr>
          <w:rFonts w:hint="eastAsia"/>
          <w:lang w:eastAsia="ja-JP"/>
        </w:rPr>
        <w:t>solution</w:t>
      </w:r>
      <w:r w:rsidR="00F25719">
        <w:rPr>
          <w:rFonts w:hint="eastAsia"/>
          <w:lang w:eastAsia="ja-JP"/>
        </w:rPr>
        <w:t>s were proposed.</w:t>
      </w:r>
      <w:r>
        <w:rPr>
          <w:rFonts w:hint="eastAsia"/>
          <w:lang w:eastAsia="ja-JP"/>
        </w:rPr>
        <w:t xml:space="preserve"> </w:t>
      </w:r>
      <w:r w:rsidR="00F25719">
        <w:rPr>
          <w:rFonts w:hint="eastAsia"/>
          <w:lang w:eastAsia="ja-JP"/>
        </w:rPr>
        <w:t xml:space="preserve">However, </w:t>
      </w:r>
      <w:r>
        <w:rPr>
          <w:rFonts w:hint="eastAsia"/>
          <w:lang w:eastAsia="ja-JP"/>
        </w:rPr>
        <w:t xml:space="preserve">RAN2 have not </w:t>
      </w:r>
      <w:r w:rsidR="00F25719">
        <w:rPr>
          <w:rFonts w:hint="eastAsia"/>
          <w:lang w:eastAsia="ja-JP"/>
        </w:rPr>
        <w:t>agreed to any</w:t>
      </w:r>
      <w:r>
        <w:rPr>
          <w:rFonts w:hint="eastAsia"/>
          <w:lang w:eastAsia="ja-JP"/>
        </w:rPr>
        <w:t xml:space="preserve"> solution</w:t>
      </w:r>
      <w:r w:rsidR="00F2620D" w:rsidRPr="00F2620D">
        <w:rPr>
          <w:rFonts w:hint="eastAsia"/>
        </w:rPr>
        <w:t>.</w:t>
      </w:r>
    </w:p>
    <w:p w:rsidR="00FD2346" w:rsidRDefault="00ED5761" w:rsidP="00ED5761">
      <w:pPr>
        <w:pStyle w:val="a5"/>
        <w:pBdr>
          <w:bottom w:val="single" w:sz="4" w:space="1" w:color="auto"/>
        </w:pBdr>
        <w:spacing w:after="0" w:line="0" w:lineRule="atLeast"/>
        <w:ind w:leftChars="0" w:left="0" w:firstLineChars="50" w:firstLine="100"/>
        <w:rPr>
          <w:lang w:eastAsia="ja-JP"/>
        </w:rPr>
      </w:pPr>
      <w:r>
        <w:rPr>
          <w:rFonts w:hint="eastAsia"/>
          <w:lang w:eastAsia="ja-JP"/>
        </w:rPr>
        <w:t>The aim of t</w:t>
      </w:r>
      <w:r w:rsidR="00FD2346">
        <w:rPr>
          <w:rFonts w:hint="eastAsia"/>
          <w:lang w:eastAsia="ja-JP"/>
        </w:rPr>
        <w:t xml:space="preserve">his contribution </w:t>
      </w:r>
      <w:r>
        <w:rPr>
          <w:rFonts w:hint="eastAsia"/>
          <w:lang w:eastAsia="ja-JP"/>
        </w:rPr>
        <w:t>is to highlight the reasons why we need to discuss</w:t>
      </w:r>
      <w:r w:rsidR="00FD2346">
        <w:rPr>
          <w:rFonts w:hint="eastAsia"/>
          <w:lang w:eastAsia="ja-JP"/>
        </w:rPr>
        <w:t xml:space="preserve"> solutions to resolve the problem</w:t>
      </w:r>
      <w:r>
        <w:rPr>
          <w:rFonts w:hint="eastAsia"/>
          <w:lang w:eastAsia="ja-JP"/>
        </w:rPr>
        <w:t xml:space="preserve"> in Rel-12</w:t>
      </w:r>
      <w:r w:rsidR="00FD2346">
        <w:rPr>
          <w:rFonts w:hint="eastAsia"/>
          <w:lang w:eastAsia="ja-JP"/>
        </w:rPr>
        <w:t>.</w:t>
      </w:r>
    </w:p>
    <w:p w:rsidR="00ED5761" w:rsidRPr="00ED5761" w:rsidRDefault="00ED5761" w:rsidP="00FD2346">
      <w:pPr>
        <w:pStyle w:val="a5"/>
        <w:pBdr>
          <w:bottom w:val="single" w:sz="4" w:space="1" w:color="auto"/>
        </w:pBdr>
        <w:spacing w:after="0" w:line="0" w:lineRule="atLeast"/>
        <w:ind w:leftChars="0" w:left="0"/>
        <w:rPr>
          <w:lang w:eastAsia="ja-JP"/>
        </w:rPr>
      </w:pPr>
    </w:p>
    <w:p w:rsidR="00F2620D" w:rsidRDefault="00F2620D" w:rsidP="00656224">
      <w:pPr>
        <w:pStyle w:val="2"/>
        <w:numPr>
          <w:ilvl w:val="0"/>
          <w:numId w:val="1"/>
        </w:numPr>
        <w:spacing w:before="0" w:after="0"/>
        <w:rPr>
          <w:rFonts w:cs="Arial"/>
          <w:lang w:eastAsia="ja-JP"/>
        </w:rPr>
      </w:pPr>
      <w:r>
        <w:rPr>
          <w:rFonts w:cs="Arial" w:hint="eastAsia"/>
          <w:lang w:eastAsia="ja-JP"/>
        </w:rPr>
        <w:t>Discussion</w:t>
      </w:r>
    </w:p>
    <w:p w:rsidR="00ED5761" w:rsidRDefault="00ED5761" w:rsidP="00FF69FC">
      <w:pPr>
        <w:spacing w:after="0" w:line="0" w:lineRule="atLeast"/>
        <w:rPr>
          <w:b/>
          <w:u w:val="single"/>
          <w:lang w:eastAsia="ja-JP"/>
        </w:rPr>
      </w:pPr>
      <w:r w:rsidRPr="00ED5761">
        <w:rPr>
          <w:rFonts w:hint="eastAsia"/>
          <w:b/>
          <w:u w:val="single"/>
          <w:lang w:eastAsia="ja-JP"/>
        </w:rPr>
        <w:t>I</w:t>
      </w:r>
      <w:r w:rsidRPr="00ED5761">
        <w:rPr>
          <w:b/>
          <w:u w:val="single"/>
          <w:lang w:eastAsia="ja-JP"/>
        </w:rPr>
        <w:t>dentification of need</w:t>
      </w:r>
      <w:r w:rsidRPr="00ED5761">
        <w:rPr>
          <w:rFonts w:hint="eastAsia"/>
          <w:b/>
          <w:u w:val="single"/>
          <w:lang w:eastAsia="ja-JP"/>
        </w:rPr>
        <w:t xml:space="preserve"> in Standardization</w:t>
      </w:r>
    </w:p>
    <w:p w:rsidR="00ED5761" w:rsidRPr="00ED5761" w:rsidRDefault="00ED5761" w:rsidP="00FF69FC">
      <w:pPr>
        <w:spacing w:after="0" w:line="0" w:lineRule="atLeast"/>
        <w:rPr>
          <w:lang w:eastAsia="ja-JP"/>
        </w:rPr>
      </w:pPr>
    </w:p>
    <w:p w:rsidR="003F18C7" w:rsidRDefault="00F25719" w:rsidP="00FF69FC">
      <w:pPr>
        <w:spacing w:after="0" w:line="0" w:lineRule="atLeast"/>
        <w:rPr>
          <w:lang w:eastAsia="ja-JP"/>
        </w:rPr>
      </w:pPr>
      <w:r>
        <w:rPr>
          <w:rFonts w:hint="eastAsia"/>
          <w:lang w:eastAsia="ja-JP"/>
        </w:rPr>
        <w:t xml:space="preserve">Discussions in </w:t>
      </w:r>
      <w:r w:rsidR="00ED5761">
        <w:rPr>
          <w:rFonts w:hint="eastAsia"/>
          <w:lang w:eastAsia="ja-JP"/>
        </w:rPr>
        <w:t>RAN2</w:t>
      </w:r>
      <w:r>
        <w:rPr>
          <w:rFonts w:hint="eastAsia"/>
          <w:lang w:eastAsia="ja-JP"/>
        </w:rPr>
        <w:t xml:space="preserve"> confirmed that</w:t>
      </w:r>
      <w:r w:rsidR="00ED5761">
        <w:rPr>
          <w:rFonts w:hint="eastAsia"/>
          <w:lang w:eastAsia="ja-JP"/>
        </w:rPr>
        <w:t xml:space="preserve"> CHIBA issue </w:t>
      </w:r>
      <w:r>
        <w:rPr>
          <w:rFonts w:hint="eastAsia"/>
          <w:lang w:eastAsia="ja-JP"/>
        </w:rPr>
        <w:t xml:space="preserve">has </w:t>
      </w:r>
      <w:r w:rsidR="00ED5761">
        <w:rPr>
          <w:rFonts w:hint="eastAsia"/>
          <w:lang w:eastAsia="ja-JP"/>
        </w:rPr>
        <w:t xml:space="preserve">been seen in </w:t>
      </w:r>
      <w:r>
        <w:rPr>
          <w:rFonts w:hint="eastAsia"/>
          <w:lang w:eastAsia="ja-JP"/>
        </w:rPr>
        <w:t xml:space="preserve">the existing </w:t>
      </w:r>
      <w:r w:rsidR="00ED5761">
        <w:rPr>
          <w:rFonts w:hint="eastAsia"/>
          <w:lang w:eastAsia="ja-JP"/>
        </w:rPr>
        <w:t xml:space="preserve">live networks </w:t>
      </w:r>
      <w:r>
        <w:rPr>
          <w:rFonts w:hint="eastAsia"/>
          <w:lang w:eastAsia="ja-JP"/>
        </w:rPr>
        <w:t xml:space="preserve">of </w:t>
      </w:r>
      <w:r w:rsidR="00ED5761">
        <w:rPr>
          <w:rFonts w:hint="eastAsia"/>
          <w:lang w:eastAsia="ja-JP"/>
        </w:rPr>
        <w:t>LTE and/or UMTS. The CHIBA issue is caused by the RACH preamble delay.</w:t>
      </w:r>
      <w:r w:rsidR="00ED5761" w:rsidRPr="00ED5761">
        <w:rPr>
          <w:lang w:eastAsia="ja-JP"/>
        </w:rPr>
        <w:t xml:space="preserve"> </w:t>
      </w:r>
      <w:r w:rsidR="00ED5761" w:rsidRPr="00BC6AEF">
        <w:rPr>
          <w:lang w:eastAsia="ja-JP"/>
        </w:rPr>
        <w:t>The issue happens in the condition when the actual coverage area of faraway cell expand</w:t>
      </w:r>
      <w:r>
        <w:rPr>
          <w:rFonts w:hint="eastAsia"/>
          <w:lang w:eastAsia="ja-JP"/>
        </w:rPr>
        <w:t>s</w:t>
      </w:r>
      <w:r w:rsidR="003F18C7">
        <w:rPr>
          <w:rFonts w:hint="eastAsia"/>
          <w:lang w:eastAsia="ja-JP"/>
        </w:rPr>
        <w:t xml:space="preserve"> </w:t>
      </w:r>
      <w:r w:rsidR="00ED5761" w:rsidRPr="00BC6AEF">
        <w:rPr>
          <w:lang w:eastAsia="ja-JP"/>
        </w:rPr>
        <w:t xml:space="preserve">more than </w:t>
      </w:r>
      <w:r>
        <w:rPr>
          <w:lang w:eastAsia="ja-JP"/>
        </w:rPr>
        <w:t>supposedly</w:t>
      </w:r>
      <w:r>
        <w:rPr>
          <w:rFonts w:hint="eastAsia"/>
          <w:lang w:eastAsia="ja-JP"/>
        </w:rPr>
        <w:t xml:space="preserve"> configured</w:t>
      </w:r>
      <w:r w:rsidR="00ED5761" w:rsidRPr="00BC6AEF">
        <w:rPr>
          <w:lang w:eastAsia="ja-JP"/>
        </w:rPr>
        <w:t xml:space="preserve"> </w:t>
      </w:r>
      <w:r>
        <w:rPr>
          <w:rFonts w:hint="eastAsia"/>
          <w:lang w:eastAsia="ja-JP"/>
        </w:rPr>
        <w:t>due to</w:t>
      </w:r>
      <w:r w:rsidRPr="00BC6AEF">
        <w:rPr>
          <w:lang w:eastAsia="ja-JP"/>
        </w:rPr>
        <w:t xml:space="preserve"> </w:t>
      </w:r>
      <w:r w:rsidR="00ED5761" w:rsidRPr="00BC6AEF">
        <w:rPr>
          <w:lang w:eastAsia="ja-JP"/>
        </w:rPr>
        <w:t>some reasons, e.g. overshoot propagation, diffracted wave due to building or sea-reflected wave.</w:t>
      </w:r>
      <w:r w:rsidR="00ED5761">
        <w:rPr>
          <w:rFonts w:hint="eastAsia"/>
          <w:lang w:eastAsia="ja-JP"/>
        </w:rPr>
        <w:t xml:space="preserve"> In this case, </w:t>
      </w:r>
      <w:r w:rsidR="00ED5761">
        <w:rPr>
          <w:lang w:eastAsia="ja-JP"/>
        </w:rPr>
        <w:t>the</w:t>
      </w:r>
      <w:r w:rsidR="00ED5761">
        <w:rPr>
          <w:rFonts w:hint="eastAsia"/>
          <w:lang w:eastAsia="ja-JP"/>
        </w:rPr>
        <w:t xml:space="preserve"> UE</w:t>
      </w:r>
      <w:r>
        <w:rPr>
          <w:rFonts w:hint="eastAsia"/>
          <w:lang w:eastAsia="ja-JP"/>
        </w:rPr>
        <w:t>,</w:t>
      </w:r>
      <w:r w:rsidR="00ED5761">
        <w:rPr>
          <w:rFonts w:hint="eastAsia"/>
          <w:lang w:eastAsia="ja-JP"/>
        </w:rPr>
        <w:t xml:space="preserve"> </w:t>
      </w:r>
      <w:r>
        <w:rPr>
          <w:rFonts w:hint="eastAsia"/>
          <w:lang w:eastAsia="ja-JP"/>
        </w:rPr>
        <w:t xml:space="preserve">camping in the faraway cell, tries to establish connection by </w:t>
      </w:r>
      <w:r w:rsidR="00ED5761">
        <w:rPr>
          <w:rFonts w:hint="eastAsia"/>
          <w:lang w:eastAsia="ja-JP"/>
        </w:rPr>
        <w:t>transmit</w:t>
      </w:r>
      <w:r>
        <w:rPr>
          <w:rFonts w:hint="eastAsia"/>
          <w:lang w:eastAsia="ja-JP"/>
        </w:rPr>
        <w:t>ting</w:t>
      </w:r>
      <w:r w:rsidR="00ED5761">
        <w:rPr>
          <w:rFonts w:hint="eastAsia"/>
          <w:lang w:eastAsia="ja-JP"/>
        </w:rPr>
        <w:t xml:space="preserve"> RACH preamble to th</w:t>
      </w:r>
      <w:r>
        <w:rPr>
          <w:rFonts w:hint="eastAsia"/>
          <w:lang w:eastAsia="ja-JP"/>
        </w:rPr>
        <w:t>is</w:t>
      </w:r>
      <w:r w:rsidR="00ED5761">
        <w:rPr>
          <w:rFonts w:hint="eastAsia"/>
          <w:lang w:eastAsia="ja-JP"/>
        </w:rPr>
        <w:t xml:space="preserve"> faraway cell, but </w:t>
      </w:r>
      <w:r>
        <w:rPr>
          <w:rFonts w:hint="eastAsia"/>
          <w:lang w:eastAsia="ja-JP"/>
        </w:rPr>
        <w:t>since the</w:t>
      </w:r>
      <w:r w:rsidR="00ED5761">
        <w:rPr>
          <w:rFonts w:hint="eastAsia"/>
          <w:lang w:eastAsia="ja-JP"/>
        </w:rPr>
        <w:t xml:space="preserve"> </w:t>
      </w:r>
      <w:r>
        <w:rPr>
          <w:rFonts w:hint="eastAsia"/>
          <w:lang w:eastAsia="ja-JP"/>
        </w:rPr>
        <w:t>UE</w:t>
      </w:r>
      <w:r>
        <w:rPr>
          <w:lang w:eastAsia="ja-JP"/>
        </w:rPr>
        <w:t>’</w:t>
      </w:r>
      <w:r>
        <w:rPr>
          <w:rFonts w:hint="eastAsia"/>
          <w:lang w:eastAsia="ja-JP"/>
        </w:rPr>
        <w:t xml:space="preserve">s RACH preamble is received outside the </w:t>
      </w:r>
      <w:r w:rsidR="00ED5761">
        <w:rPr>
          <w:rFonts w:hint="eastAsia"/>
          <w:lang w:eastAsia="ja-JP"/>
        </w:rPr>
        <w:t xml:space="preserve">RACH window </w:t>
      </w:r>
      <w:r>
        <w:rPr>
          <w:rFonts w:hint="eastAsia"/>
          <w:lang w:eastAsia="ja-JP"/>
        </w:rPr>
        <w:t>of the faraway cell</w:t>
      </w:r>
      <w:r w:rsidR="00ED5761">
        <w:rPr>
          <w:rFonts w:hint="eastAsia"/>
          <w:lang w:eastAsia="ja-JP"/>
        </w:rPr>
        <w:t xml:space="preserve">, </w:t>
      </w:r>
      <w:r>
        <w:rPr>
          <w:rFonts w:hint="eastAsia"/>
          <w:lang w:eastAsia="ja-JP"/>
        </w:rPr>
        <w:t xml:space="preserve">the UE will never receive the RA response message from the </w:t>
      </w:r>
      <w:proofErr w:type="spellStart"/>
      <w:r>
        <w:rPr>
          <w:rFonts w:hint="eastAsia"/>
          <w:lang w:eastAsia="ja-JP"/>
        </w:rPr>
        <w:t>eNB</w:t>
      </w:r>
      <w:proofErr w:type="spellEnd"/>
      <w:r w:rsidR="003F18C7">
        <w:rPr>
          <w:rFonts w:hint="eastAsia"/>
          <w:lang w:eastAsia="ja-JP"/>
        </w:rPr>
        <w:t xml:space="preserve"> (or BTS)</w:t>
      </w:r>
      <w:r w:rsidR="00ED5761">
        <w:rPr>
          <w:rFonts w:hint="eastAsia"/>
          <w:lang w:eastAsia="ja-JP"/>
        </w:rPr>
        <w:t xml:space="preserve"> [1]</w:t>
      </w:r>
      <w:r w:rsidR="003F18C7">
        <w:rPr>
          <w:rFonts w:hint="eastAsia"/>
          <w:lang w:eastAsia="ja-JP"/>
        </w:rPr>
        <w:t>.</w:t>
      </w:r>
      <w:r w:rsidR="00ED5761">
        <w:rPr>
          <w:rFonts w:hint="eastAsia"/>
          <w:lang w:eastAsia="ja-JP"/>
        </w:rPr>
        <w:t xml:space="preserve"> </w:t>
      </w:r>
    </w:p>
    <w:p w:rsidR="003F18C7" w:rsidRDefault="003F18C7" w:rsidP="00FF69FC">
      <w:pPr>
        <w:spacing w:after="0" w:line="0" w:lineRule="atLeast"/>
        <w:rPr>
          <w:lang w:eastAsia="ja-JP"/>
        </w:rPr>
      </w:pPr>
    </w:p>
    <w:p w:rsidR="00ED5761" w:rsidRDefault="00F25719" w:rsidP="00FF69FC">
      <w:pPr>
        <w:spacing w:after="0" w:line="0" w:lineRule="atLeast"/>
        <w:rPr>
          <w:lang w:eastAsia="ja-JP"/>
        </w:rPr>
      </w:pPr>
      <w:r>
        <w:rPr>
          <w:rFonts w:hint="eastAsia"/>
          <w:lang w:eastAsia="ja-JP"/>
        </w:rPr>
        <w:t>One may argue that</w:t>
      </w:r>
      <w:r w:rsidR="00ED5761">
        <w:rPr>
          <w:rFonts w:hint="eastAsia"/>
          <w:lang w:eastAsia="ja-JP"/>
        </w:rPr>
        <w:t xml:space="preserve"> this issue should be</w:t>
      </w:r>
      <w:r>
        <w:rPr>
          <w:rFonts w:hint="eastAsia"/>
          <w:lang w:eastAsia="ja-JP"/>
        </w:rPr>
        <w:t xml:space="preserve"> (may already be)</w:t>
      </w:r>
      <w:r w:rsidR="00ED5761">
        <w:rPr>
          <w:rFonts w:hint="eastAsia"/>
          <w:lang w:eastAsia="ja-JP"/>
        </w:rPr>
        <w:t xml:space="preserve"> solved by </w:t>
      </w:r>
      <w:r w:rsidR="00CA727F">
        <w:rPr>
          <w:rFonts w:hint="eastAsia"/>
          <w:lang w:eastAsia="ja-JP"/>
        </w:rPr>
        <w:t xml:space="preserve">existing </w:t>
      </w:r>
      <w:r w:rsidR="00ED5761">
        <w:rPr>
          <w:rFonts w:hint="eastAsia"/>
          <w:lang w:eastAsia="ja-JP"/>
        </w:rPr>
        <w:t>network configuration</w:t>
      </w:r>
      <w:r>
        <w:rPr>
          <w:rFonts w:hint="eastAsia"/>
          <w:lang w:eastAsia="ja-JP"/>
        </w:rPr>
        <w:t xml:space="preserve"> </w:t>
      </w:r>
      <w:r w:rsidR="00CA727F">
        <w:rPr>
          <w:rFonts w:hint="eastAsia"/>
          <w:lang w:eastAsia="ja-JP"/>
        </w:rPr>
        <w:t xml:space="preserve">(e.g. </w:t>
      </w:r>
      <w:proofErr w:type="spellStart"/>
      <w:r w:rsidR="00CA727F">
        <w:rPr>
          <w:rFonts w:hint="eastAsia"/>
          <w:lang w:eastAsia="ja-JP"/>
        </w:rPr>
        <w:t>eNB</w:t>
      </w:r>
      <w:proofErr w:type="spellEnd"/>
      <w:r w:rsidR="00CA727F">
        <w:rPr>
          <w:rFonts w:hint="eastAsia"/>
          <w:lang w:eastAsia="ja-JP"/>
        </w:rPr>
        <w:t xml:space="preserve"> deployment scenario)</w:t>
      </w:r>
      <w:r>
        <w:rPr>
          <w:rFonts w:hint="eastAsia"/>
          <w:lang w:eastAsia="ja-JP"/>
        </w:rPr>
        <w:t xml:space="preserve">. </w:t>
      </w:r>
      <w:r w:rsidR="00F85E38">
        <w:rPr>
          <w:rFonts w:hint="eastAsia"/>
          <w:lang w:eastAsia="ja-JP"/>
        </w:rPr>
        <w:t xml:space="preserve">Cell planning is performed to ensure enough coverage for the targeted area (NOT including the faraway area). Relying on network configuration solution would mean that the operator is expected to change the configuration setting once the operator is aware that the issue </w:t>
      </w:r>
      <w:r w:rsidR="00F85E38">
        <w:rPr>
          <w:lang w:eastAsia="ja-JP"/>
        </w:rPr>
        <w:t>occur</w:t>
      </w:r>
      <w:r w:rsidR="00F85E38">
        <w:rPr>
          <w:rFonts w:hint="eastAsia"/>
          <w:lang w:eastAsia="ja-JP"/>
        </w:rPr>
        <w:t xml:space="preserve">s. For RACH delay problem, it is likely that RACH parameter (e.g., changing RACH preamble format) needs to be changed in order to cover the faraway area. The problem is that </w:t>
      </w:r>
      <w:r w:rsidR="00F85E38">
        <w:rPr>
          <w:lang w:eastAsia="ja-JP"/>
        </w:rPr>
        <w:t>changing</w:t>
      </w:r>
      <w:r w:rsidR="00F85E38">
        <w:rPr>
          <w:rFonts w:hint="eastAsia"/>
          <w:lang w:eastAsia="ja-JP"/>
        </w:rPr>
        <w:t xml:space="preserve"> preamble format of one </w:t>
      </w:r>
      <w:proofErr w:type="spellStart"/>
      <w:r w:rsidR="00F85E38">
        <w:rPr>
          <w:rFonts w:hint="eastAsia"/>
          <w:lang w:eastAsia="ja-JP"/>
        </w:rPr>
        <w:t>eNB</w:t>
      </w:r>
      <w:proofErr w:type="spellEnd"/>
      <w:r w:rsidR="00F85E38">
        <w:rPr>
          <w:rFonts w:hint="eastAsia"/>
          <w:lang w:eastAsia="ja-JP"/>
        </w:rPr>
        <w:t xml:space="preserve"> (cell) is not an isolated change. This change would </w:t>
      </w:r>
      <w:r w:rsidR="00F85E38">
        <w:rPr>
          <w:lang w:eastAsia="ja-JP"/>
        </w:rPr>
        <w:t>mean</w:t>
      </w:r>
      <w:r w:rsidR="00F85E38">
        <w:rPr>
          <w:rFonts w:hint="eastAsia"/>
          <w:lang w:eastAsia="ja-JP"/>
        </w:rPr>
        <w:t xml:space="preserve"> that cell planning in the initially targeted area and its surrounding needs to be done all over again (e.g., root sequence and the concerning PCI of the surrounding cell needs to be recalculated). Moreover, changing RACH preamble format would also mean that additional processing resource is needed in the </w:t>
      </w:r>
      <w:proofErr w:type="spellStart"/>
      <w:r w:rsidR="00F85E38">
        <w:rPr>
          <w:rFonts w:hint="eastAsia"/>
          <w:lang w:eastAsia="ja-JP"/>
        </w:rPr>
        <w:t>eNB</w:t>
      </w:r>
      <w:proofErr w:type="spellEnd"/>
      <w:r w:rsidR="00F85E38">
        <w:rPr>
          <w:rFonts w:hint="eastAsia"/>
          <w:lang w:eastAsia="ja-JP"/>
        </w:rPr>
        <w:t xml:space="preserve"> (i.e., to calculate the correlation of root sequence). Even if the operator can cope with the cumbersome of </w:t>
      </w:r>
      <w:r w:rsidR="00F85E38">
        <w:rPr>
          <w:lang w:eastAsia="ja-JP"/>
        </w:rPr>
        <w:t>cell</w:t>
      </w:r>
      <w:r w:rsidR="00F85E38">
        <w:rPr>
          <w:rFonts w:hint="eastAsia"/>
          <w:lang w:eastAsia="ja-JP"/>
        </w:rPr>
        <w:t xml:space="preserve"> (re-)planning, adding processing resources to the </w:t>
      </w:r>
      <w:proofErr w:type="spellStart"/>
      <w:r w:rsidR="00F85E38">
        <w:rPr>
          <w:rFonts w:hint="eastAsia"/>
          <w:lang w:eastAsia="ja-JP"/>
        </w:rPr>
        <w:t>eNB</w:t>
      </w:r>
      <w:proofErr w:type="spellEnd"/>
      <w:r w:rsidR="00F85E38">
        <w:rPr>
          <w:rFonts w:hint="eastAsia"/>
          <w:lang w:eastAsia="ja-JP"/>
        </w:rPr>
        <w:t xml:space="preserve"> may not be always feasible approach. Therefore</w:t>
      </w:r>
      <w:r>
        <w:rPr>
          <w:rFonts w:hint="eastAsia"/>
          <w:lang w:eastAsia="ja-JP"/>
        </w:rPr>
        <w:t>,</w:t>
      </w:r>
      <w:r w:rsidR="00ED5761">
        <w:rPr>
          <w:rFonts w:hint="eastAsia"/>
          <w:lang w:eastAsia="ja-JP"/>
        </w:rPr>
        <w:t xml:space="preserve"> from the operator</w:t>
      </w:r>
      <w:r w:rsidR="00ED5761">
        <w:rPr>
          <w:lang w:eastAsia="ja-JP"/>
        </w:rPr>
        <w:t>’</w:t>
      </w:r>
      <w:r w:rsidR="00ED5761">
        <w:rPr>
          <w:rFonts w:hint="eastAsia"/>
          <w:lang w:eastAsia="ja-JP"/>
        </w:rPr>
        <w:t xml:space="preserve">s </w:t>
      </w:r>
      <w:r w:rsidR="00ED5761">
        <w:rPr>
          <w:lang w:eastAsia="ja-JP"/>
        </w:rPr>
        <w:t>point</w:t>
      </w:r>
      <w:r w:rsidR="00ED5761">
        <w:rPr>
          <w:rFonts w:hint="eastAsia"/>
          <w:lang w:eastAsia="ja-JP"/>
        </w:rPr>
        <w:t xml:space="preserve"> of view, </w:t>
      </w:r>
      <w:r>
        <w:rPr>
          <w:rFonts w:hint="eastAsia"/>
          <w:lang w:eastAsia="ja-JP"/>
        </w:rPr>
        <w:t xml:space="preserve">although theoretically possible, in </w:t>
      </w:r>
      <w:r w:rsidR="00DA5DA7">
        <w:rPr>
          <w:rFonts w:hint="eastAsia"/>
          <w:lang w:eastAsia="ja-JP"/>
        </w:rPr>
        <w:t>reality</w:t>
      </w:r>
      <w:r>
        <w:rPr>
          <w:rFonts w:hint="eastAsia"/>
          <w:lang w:eastAsia="ja-JP"/>
        </w:rPr>
        <w:t>, network configuration solution</w:t>
      </w:r>
      <w:r w:rsidR="00ED5761">
        <w:rPr>
          <w:rFonts w:hint="eastAsia"/>
          <w:lang w:eastAsia="ja-JP"/>
        </w:rPr>
        <w:t xml:space="preserve"> </w:t>
      </w:r>
      <w:r>
        <w:rPr>
          <w:rFonts w:hint="eastAsia"/>
          <w:lang w:eastAsia="ja-JP"/>
        </w:rPr>
        <w:t>cannot always solve the problem</w:t>
      </w:r>
      <w:r w:rsidR="003F18C7">
        <w:rPr>
          <w:rFonts w:hint="eastAsia"/>
          <w:lang w:eastAsia="ja-JP"/>
        </w:rPr>
        <w:t>.</w:t>
      </w:r>
    </w:p>
    <w:p w:rsidR="00ED5761" w:rsidRDefault="00ED5761" w:rsidP="00FF69FC">
      <w:pPr>
        <w:spacing w:after="0" w:line="0" w:lineRule="atLeast"/>
        <w:rPr>
          <w:lang w:eastAsia="ja-JP"/>
        </w:rPr>
      </w:pPr>
    </w:p>
    <w:p w:rsidR="00ED5761" w:rsidRPr="00ED5761" w:rsidRDefault="00ED5761" w:rsidP="00FF69FC">
      <w:pPr>
        <w:spacing w:after="0" w:line="0" w:lineRule="atLeast"/>
        <w:rPr>
          <w:lang w:eastAsia="ja-JP"/>
        </w:rPr>
      </w:pPr>
      <w:r>
        <w:rPr>
          <w:rFonts w:hint="eastAsia"/>
          <w:lang w:eastAsia="ja-JP"/>
        </w:rPr>
        <w:t xml:space="preserve">To deal with the issue, it </w:t>
      </w:r>
      <w:r w:rsidR="00DA5DA7">
        <w:rPr>
          <w:rFonts w:hint="eastAsia"/>
          <w:lang w:eastAsia="ja-JP"/>
        </w:rPr>
        <w:t>may</w:t>
      </w:r>
      <w:r w:rsidR="00F25719">
        <w:rPr>
          <w:rFonts w:hint="eastAsia"/>
          <w:lang w:eastAsia="ja-JP"/>
        </w:rPr>
        <w:t xml:space="preserve"> be beneficial if </w:t>
      </w:r>
      <w:r>
        <w:rPr>
          <w:rFonts w:hint="eastAsia"/>
          <w:lang w:eastAsia="ja-JP"/>
        </w:rPr>
        <w:t>the UE</w:t>
      </w:r>
      <w:r w:rsidR="00F25719">
        <w:rPr>
          <w:rFonts w:hint="eastAsia"/>
          <w:lang w:eastAsia="ja-JP"/>
        </w:rPr>
        <w:t xml:space="preserve"> can</w:t>
      </w:r>
      <w:r>
        <w:rPr>
          <w:rFonts w:hint="eastAsia"/>
          <w:lang w:eastAsia="ja-JP"/>
        </w:rPr>
        <w:t xml:space="preserve"> implement some workaround.</w:t>
      </w:r>
      <w:r w:rsidR="003F18C7">
        <w:rPr>
          <w:rFonts w:hint="eastAsia"/>
          <w:lang w:eastAsia="ja-JP"/>
        </w:rPr>
        <w:t xml:space="preserve"> </w:t>
      </w:r>
      <w:r w:rsidR="003F18C7">
        <w:rPr>
          <w:lang w:eastAsia="ja-JP"/>
        </w:rPr>
        <w:t>I</w:t>
      </w:r>
      <w:r w:rsidR="003F18C7">
        <w:rPr>
          <w:rFonts w:hint="eastAsia"/>
          <w:lang w:eastAsia="ja-JP"/>
        </w:rPr>
        <w:t>n fact</w:t>
      </w:r>
      <w:r>
        <w:rPr>
          <w:rFonts w:hint="eastAsia"/>
          <w:lang w:eastAsia="ja-JP"/>
        </w:rPr>
        <w:t>, some of UE/Chip vendor</w:t>
      </w:r>
      <w:r w:rsidR="003F18C7">
        <w:rPr>
          <w:rFonts w:hint="eastAsia"/>
          <w:lang w:eastAsia="ja-JP"/>
        </w:rPr>
        <w:t>s</w:t>
      </w:r>
      <w:r>
        <w:rPr>
          <w:rFonts w:hint="eastAsia"/>
          <w:lang w:eastAsia="ja-JP"/>
        </w:rPr>
        <w:t xml:space="preserve"> may have </w:t>
      </w:r>
      <w:r w:rsidR="00F25719">
        <w:rPr>
          <w:rFonts w:hint="eastAsia"/>
          <w:lang w:eastAsia="ja-JP"/>
        </w:rPr>
        <w:t>implemented solution</w:t>
      </w:r>
      <w:r>
        <w:rPr>
          <w:rFonts w:hint="eastAsia"/>
          <w:lang w:eastAsia="ja-JP"/>
        </w:rPr>
        <w:t xml:space="preserve"> for this issue. </w:t>
      </w:r>
      <w:r w:rsidR="00F25719">
        <w:rPr>
          <w:rFonts w:hint="eastAsia"/>
          <w:lang w:eastAsia="ja-JP"/>
        </w:rPr>
        <w:t>However, from our experience, proprietary solutions in the UE would result into</w:t>
      </w:r>
      <w:r>
        <w:rPr>
          <w:rFonts w:hint="eastAsia"/>
          <w:lang w:eastAsia="ja-JP"/>
        </w:rPr>
        <w:t xml:space="preserve"> complexity for network configuration</w:t>
      </w:r>
      <w:r w:rsidR="00F25719">
        <w:rPr>
          <w:rFonts w:hint="eastAsia"/>
          <w:lang w:eastAsia="ja-JP"/>
        </w:rPr>
        <w:t>, sin</w:t>
      </w:r>
      <w:r w:rsidR="00A130BD">
        <w:rPr>
          <w:rFonts w:hint="eastAsia"/>
          <w:lang w:eastAsia="ja-JP"/>
        </w:rPr>
        <w:t xml:space="preserve">ce </w:t>
      </w:r>
      <w:r w:rsidR="003F18C7" w:rsidRPr="003F18C7">
        <w:rPr>
          <w:lang w:eastAsia="ja-JP"/>
        </w:rPr>
        <w:t>the network will anyway need to provide service guara</w:t>
      </w:r>
      <w:r w:rsidR="003F18C7">
        <w:rPr>
          <w:lang w:eastAsia="ja-JP"/>
        </w:rPr>
        <w:t>ntee for all UEs, regardless of</w:t>
      </w:r>
      <w:r w:rsidR="003F18C7">
        <w:rPr>
          <w:rFonts w:hint="eastAsia"/>
          <w:lang w:eastAsia="ja-JP"/>
        </w:rPr>
        <w:t xml:space="preserve"> whether </w:t>
      </w:r>
      <w:r w:rsidR="003F18C7">
        <w:rPr>
          <w:lang w:eastAsia="ja-JP"/>
        </w:rPr>
        <w:t xml:space="preserve">implementing </w:t>
      </w:r>
      <w:r w:rsidR="003F18C7">
        <w:rPr>
          <w:rFonts w:hint="eastAsia"/>
          <w:lang w:eastAsia="ja-JP"/>
        </w:rPr>
        <w:t>some</w:t>
      </w:r>
      <w:r w:rsidR="003F18C7" w:rsidRPr="003F18C7">
        <w:rPr>
          <w:lang w:eastAsia="ja-JP"/>
        </w:rPr>
        <w:t xml:space="preserve"> workarounds</w:t>
      </w:r>
      <w:r w:rsidR="003F18C7">
        <w:rPr>
          <w:rFonts w:hint="eastAsia"/>
          <w:lang w:eastAsia="ja-JP"/>
        </w:rPr>
        <w:t xml:space="preserve"> or not</w:t>
      </w:r>
      <w:r w:rsidR="003F18C7" w:rsidRPr="003F18C7">
        <w:rPr>
          <w:lang w:eastAsia="ja-JP"/>
        </w:rPr>
        <w:t>.</w:t>
      </w:r>
      <w:r>
        <w:rPr>
          <w:rFonts w:hint="eastAsia"/>
          <w:lang w:eastAsia="ja-JP"/>
        </w:rPr>
        <w:t xml:space="preserve"> </w:t>
      </w:r>
      <w:r w:rsidR="00F25719">
        <w:rPr>
          <w:rFonts w:hint="eastAsia"/>
          <w:lang w:eastAsia="ja-JP"/>
        </w:rPr>
        <w:t>In addition</w:t>
      </w:r>
      <w:r>
        <w:rPr>
          <w:rFonts w:hint="eastAsia"/>
          <w:lang w:eastAsia="ja-JP"/>
        </w:rPr>
        <w:t xml:space="preserve">, </w:t>
      </w:r>
      <w:r w:rsidR="00F25719">
        <w:rPr>
          <w:rFonts w:hint="eastAsia"/>
          <w:lang w:eastAsia="ja-JP"/>
        </w:rPr>
        <w:t xml:space="preserve">UE implementation solutions would also cause problems of UE/Chip set localization since usually UE/Chip set vendor include the solution locally for the operators that demands it. Therefore we think that a solid </w:t>
      </w:r>
      <w:r>
        <w:rPr>
          <w:rFonts w:hint="eastAsia"/>
          <w:lang w:eastAsia="ja-JP"/>
        </w:rPr>
        <w:t>standardized solution</w:t>
      </w:r>
      <w:r w:rsidR="00F25719">
        <w:rPr>
          <w:rFonts w:hint="eastAsia"/>
          <w:lang w:eastAsia="ja-JP"/>
        </w:rPr>
        <w:t xml:space="preserve"> would solve both network operator and UE/Chip set vendor problems.</w:t>
      </w:r>
      <w:r>
        <w:rPr>
          <w:rFonts w:hint="eastAsia"/>
          <w:lang w:eastAsia="ja-JP"/>
        </w:rPr>
        <w:t xml:space="preserve"> </w:t>
      </w:r>
    </w:p>
    <w:p w:rsidR="00ED5761" w:rsidRDefault="00ED5761" w:rsidP="00FF69FC">
      <w:pPr>
        <w:spacing w:after="0" w:line="0" w:lineRule="atLeast"/>
        <w:rPr>
          <w:lang w:eastAsia="ja-JP"/>
        </w:rPr>
      </w:pPr>
    </w:p>
    <w:p w:rsidR="00ED5761" w:rsidRPr="00ED5761" w:rsidRDefault="00ED5761" w:rsidP="00ED5761">
      <w:pPr>
        <w:spacing w:after="0" w:line="0" w:lineRule="atLeast"/>
        <w:ind w:left="1680" w:hanging="1539"/>
        <w:rPr>
          <w:lang w:eastAsia="ja-JP"/>
        </w:rPr>
      </w:pPr>
      <w:r>
        <w:rPr>
          <w:rFonts w:hint="eastAsia"/>
          <w:b/>
          <w:lang w:eastAsia="ja-JP"/>
        </w:rPr>
        <w:t>Proposal 1:</w:t>
      </w:r>
      <w:r>
        <w:rPr>
          <w:rFonts w:hint="eastAsia"/>
          <w:b/>
          <w:lang w:eastAsia="ja-JP"/>
        </w:rPr>
        <w:tab/>
        <w:t xml:space="preserve">For CHIBA issue, </w:t>
      </w:r>
      <w:r w:rsidR="00F25719">
        <w:rPr>
          <w:rFonts w:hint="eastAsia"/>
          <w:b/>
          <w:lang w:eastAsia="ja-JP"/>
        </w:rPr>
        <w:t xml:space="preserve">in reality </w:t>
      </w:r>
      <w:r w:rsidRPr="00ED5761">
        <w:rPr>
          <w:b/>
          <w:lang w:eastAsia="ja-JP"/>
        </w:rPr>
        <w:t>NW configuration</w:t>
      </w:r>
      <w:r w:rsidR="00F25719">
        <w:rPr>
          <w:rFonts w:hint="eastAsia"/>
          <w:b/>
          <w:lang w:eastAsia="ja-JP"/>
        </w:rPr>
        <w:t xml:space="preserve"> cannot always solve the problem</w:t>
      </w:r>
      <w:r w:rsidRPr="00ED5761">
        <w:rPr>
          <w:b/>
          <w:lang w:eastAsia="ja-JP"/>
        </w:rPr>
        <w:t xml:space="preserve">, and a </w:t>
      </w:r>
      <w:r w:rsidR="00CA727F">
        <w:rPr>
          <w:rFonts w:hint="eastAsia"/>
          <w:b/>
          <w:lang w:eastAsia="ja-JP"/>
        </w:rPr>
        <w:t xml:space="preserve">new </w:t>
      </w:r>
      <w:r w:rsidRPr="00ED5761">
        <w:rPr>
          <w:b/>
          <w:lang w:eastAsia="ja-JP"/>
        </w:rPr>
        <w:t>standardised solut</w:t>
      </w:r>
      <w:r w:rsidR="0054267D">
        <w:rPr>
          <w:b/>
          <w:lang w:eastAsia="ja-JP"/>
        </w:rPr>
        <w:t xml:space="preserve">ion should be </w:t>
      </w:r>
      <w:r w:rsidR="00F25719">
        <w:rPr>
          <w:rFonts w:hint="eastAsia"/>
          <w:b/>
          <w:lang w:eastAsia="ja-JP"/>
        </w:rPr>
        <w:t>adopted</w:t>
      </w:r>
      <w:r w:rsidR="00F25719" w:rsidRPr="00ED5761">
        <w:rPr>
          <w:b/>
          <w:lang w:eastAsia="ja-JP"/>
        </w:rPr>
        <w:t xml:space="preserve"> </w:t>
      </w:r>
      <w:r w:rsidRPr="00ED5761">
        <w:rPr>
          <w:b/>
          <w:lang w:eastAsia="ja-JP"/>
        </w:rPr>
        <w:t>to ensure uniform performance</w:t>
      </w:r>
      <w:r w:rsidR="00F25719">
        <w:rPr>
          <w:rFonts w:hint="eastAsia"/>
          <w:b/>
          <w:lang w:eastAsia="ja-JP"/>
        </w:rPr>
        <w:t xml:space="preserve"> in the network</w:t>
      </w:r>
      <w:r w:rsidRPr="00ED5761">
        <w:rPr>
          <w:b/>
          <w:lang w:eastAsia="ja-JP"/>
        </w:rPr>
        <w:t>.</w:t>
      </w:r>
    </w:p>
    <w:p w:rsidR="00ED5761" w:rsidRDefault="00ED5761" w:rsidP="00FF69FC">
      <w:pPr>
        <w:spacing w:after="0" w:line="0" w:lineRule="atLeast"/>
        <w:rPr>
          <w:lang w:eastAsia="ja-JP"/>
        </w:rPr>
      </w:pPr>
    </w:p>
    <w:p w:rsidR="00ED5761" w:rsidRPr="00ED5761" w:rsidRDefault="00ED5761" w:rsidP="00FF69FC">
      <w:pPr>
        <w:spacing w:after="0" w:line="0" w:lineRule="atLeast"/>
        <w:rPr>
          <w:b/>
          <w:u w:val="single"/>
          <w:lang w:eastAsia="ja-JP"/>
        </w:rPr>
      </w:pPr>
      <w:r w:rsidRPr="00ED5761">
        <w:rPr>
          <w:rFonts w:hint="eastAsia"/>
          <w:b/>
          <w:u w:val="single"/>
          <w:lang w:eastAsia="ja-JP"/>
        </w:rPr>
        <w:t>Solution Analysis for CHIBA issue</w:t>
      </w:r>
    </w:p>
    <w:p w:rsidR="00ED5761" w:rsidRDefault="00ED5761" w:rsidP="00FF69FC">
      <w:pPr>
        <w:spacing w:after="0" w:line="0" w:lineRule="atLeast"/>
        <w:rPr>
          <w:lang w:eastAsia="ja-JP"/>
        </w:rPr>
      </w:pPr>
    </w:p>
    <w:p w:rsidR="00740969" w:rsidRDefault="00FD2346" w:rsidP="00FF69FC">
      <w:pPr>
        <w:spacing w:after="0" w:line="0" w:lineRule="atLeast"/>
        <w:rPr>
          <w:lang w:eastAsia="ja-JP"/>
        </w:rPr>
      </w:pPr>
      <w:r>
        <w:rPr>
          <w:rFonts w:hint="eastAsia"/>
          <w:lang w:eastAsia="ja-JP"/>
        </w:rPr>
        <w:lastRenderedPageBreak/>
        <w:t xml:space="preserve">In </w:t>
      </w:r>
      <w:r>
        <w:rPr>
          <w:lang w:eastAsia="ja-JP"/>
        </w:rPr>
        <w:t>the</w:t>
      </w:r>
      <w:r>
        <w:rPr>
          <w:rFonts w:hint="eastAsia"/>
          <w:lang w:eastAsia="ja-JP"/>
        </w:rPr>
        <w:t xml:space="preserve"> E-mail discussion [</w:t>
      </w:r>
      <w:r w:rsidR="00FF69FC">
        <w:rPr>
          <w:rFonts w:hint="eastAsia"/>
          <w:lang w:eastAsia="ja-JP"/>
        </w:rPr>
        <w:t>2</w:t>
      </w:r>
      <w:r>
        <w:rPr>
          <w:rFonts w:hint="eastAsia"/>
          <w:lang w:eastAsia="ja-JP"/>
        </w:rPr>
        <w:t xml:space="preserve">], RAN2 </w:t>
      </w:r>
      <w:r w:rsidR="00F25719">
        <w:rPr>
          <w:rFonts w:hint="eastAsia"/>
          <w:lang w:eastAsia="ja-JP"/>
        </w:rPr>
        <w:t>identified</w:t>
      </w:r>
      <w:r>
        <w:rPr>
          <w:rFonts w:hint="eastAsia"/>
          <w:lang w:eastAsia="ja-JP"/>
        </w:rPr>
        <w:t xml:space="preserve"> so</w:t>
      </w:r>
      <w:r w:rsidR="00ED5761">
        <w:rPr>
          <w:rFonts w:hint="eastAsia"/>
          <w:lang w:eastAsia="ja-JP"/>
        </w:rPr>
        <w:t>me solution</w:t>
      </w:r>
      <w:r w:rsidR="00F25719">
        <w:rPr>
          <w:rFonts w:hint="eastAsia"/>
          <w:lang w:eastAsia="ja-JP"/>
        </w:rPr>
        <w:t>s</w:t>
      </w:r>
      <w:r w:rsidR="00ED5761">
        <w:rPr>
          <w:rFonts w:hint="eastAsia"/>
          <w:lang w:eastAsia="ja-JP"/>
        </w:rPr>
        <w:t xml:space="preserve"> to </w:t>
      </w:r>
      <w:r w:rsidR="00F25719">
        <w:rPr>
          <w:rFonts w:hint="eastAsia"/>
          <w:lang w:eastAsia="ja-JP"/>
        </w:rPr>
        <w:t xml:space="preserve">solve </w:t>
      </w:r>
      <w:r w:rsidR="00ED5761">
        <w:rPr>
          <w:rFonts w:hint="eastAsia"/>
          <w:lang w:eastAsia="ja-JP"/>
        </w:rPr>
        <w:t>CHIBA issue</w:t>
      </w:r>
      <w:r w:rsidR="00F25719">
        <w:rPr>
          <w:rFonts w:hint="eastAsia"/>
          <w:lang w:eastAsia="ja-JP"/>
        </w:rPr>
        <w:t>:</w:t>
      </w:r>
    </w:p>
    <w:p w:rsidR="00E44790" w:rsidRDefault="00E44790" w:rsidP="00E44790">
      <w:pPr>
        <w:pStyle w:val="a5"/>
        <w:numPr>
          <w:ilvl w:val="0"/>
          <w:numId w:val="2"/>
        </w:numPr>
        <w:spacing w:after="0" w:line="0" w:lineRule="atLeast"/>
        <w:ind w:leftChars="0"/>
        <w:rPr>
          <w:lang w:eastAsia="ja-JP"/>
        </w:rPr>
      </w:pPr>
      <w:r>
        <w:rPr>
          <w:rFonts w:hint="eastAsia"/>
          <w:lang w:eastAsia="ja-JP"/>
        </w:rPr>
        <w:t>Special offset solution</w:t>
      </w:r>
    </w:p>
    <w:p w:rsidR="00E44790" w:rsidRDefault="00E44790" w:rsidP="00E44790">
      <w:pPr>
        <w:pStyle w:val="a5"/>
        <w:numPr>
          <w:ilvl w:val="0"/>
          <w:numId w:val="2"/>
        </w:numPr>
        <w:spacing w:after="0" w:line="0" w:lineRule="atLeast"/>
        <w:ind w:leftChars="0"/>
        <w:rPr>
          <w:lang w:eastAsia="ja-JP"/>
        </w:rPr>
      </w:pPr>
      <w:r>
        <w:rPr>
          <w:rFonts w:hint="eastAsia"/>
          <w:lang w:eastAsia="ja-JP"/>
        </w:rPr>
        <w:t>Barred the best cell solution</w:t>
      </w:r>
    </w:p>
    <w:p w:rsidR="00F80EF6" w:rsidRDefault="00E44790" w:rsidP="00656224">
      <w:pPr>
        <w:pStyle w:val="a5"/>
        <w:numPr>
          <w:ilvl w:val="0"/>
          <w:numId w:val="2"/>
        </w:numPr>
        <w:spacing w:after="0" w:line="0" w:lineRule="atLeast"/>
        <w:ind w:leftChars="0"/>
        <w:rPr>
          <w:lang w:eastAsia="ja-JP"/>
        </w:rPr>
      </w:pPr>
      <w:r>
        <w:rPr>
          <w:rFonts w:hint="eastAsia"/>
          <w:lang w:eastAsia="ja-JP"/>
        </w:rPr>
        <w:t>MDT mechanism solution</w:t>
      </w:r>
    </w:p>
    <w:p w:rsidR="00FF69FC" w:rsidRDefault="00FF69FC" w:rsidP="00FF69FC">
      <w:pPr>
        <w:spacing w:after="0" w:line="0" w:lineRule="atLeast"/>
        <w:rPr>
          <w:lang w:eastAsia="ja-JP"/>
        </w:rPr>
      </w:pPr>
      <w:r>
        <w:rPr>
          <w:lang w:eastAsia="ja-JP"/>
        </w:rPr>
        <w:t>“</w:t>
      </w:r>
      <w:r w:rsidR="00656224">
        <w:rPr>
          <w:rFonts w:hint="eastAsia"/>
          <w:lang w:eastAsia="ja-JP"/>
        </w:rPr>
        <w:t>Special offset solution</w:t>
      </w:r>
      <w:r>
        <w:rPr>
          <w:lang w:eastAsia="ja-JP"/>
        </w:rPr>
        <w:t>”</w:t>
      </w:r>
      <w:r w:rsidR="00656224">
        <w:rPr>
          <w:rFonts w:hint="eastAsia"/>
          <w:lang w:eastAsia="ja-JP"/>
        </w:rPr>
        <w:t xml:space="preserve"> and </w:t>
      </w:r>
      <w:r>
        <w:rPr>
          <w:lang w:eastAsia="ja-JP"/>
        </w:rPr>
        <w:t>“</w:t>
      </w:r>
      <w:r w:rsidR="00656224">
        <w:rPr>
          <w:rFonts w:hint="eastAsia"/>
          <w:lang w:eastAsia="ja-JP"/>
        </w:rPr>
        <w:t>Barred mechanism solution</w:t>
      </w:r>
      <w:r>
        <w:rPr>
          <w:lang w:eastAsia="ja-JP"/>
        </w:rPr>
        <w:t>”</w:t>
      </w:r>
      <w:r w:rsidR="00656224">
        <w:rPr>
          <w:rFonts w:hint="eastAsia"/>
          <w:lang w:eastAsia="ja-JP"/>
        </w:rPr>
        <w:t xml:space="preserve"> </w:t>
      </w:r>
      <w:r w:rsidR="00223A9D">
        <w:rPr>
          <w:rFonts w:hint="eastAsia"/>
          <w:lang w:eastAsia="ja-JP"/>
        </w:rPr>
        <w:t>can be considered as</w:t>
      </w:r>
      <w:r w:rsidR="00656224">
        <w:rPr>
          <w:rFonts w:hint="eastAsia"/>
          <w:lang w:eastAsia="ja-JP"/>
        </w:rPr>
        <w:t xml:space="preserve"> Real-Time solution. </w:t>
      </w:r>
      <w:r w:rsidR="00656224">
        <w:rPr>
          <w:lang w:eastAsia="ja-JP"/>
        </w:rPr>
        <w:t>On the</w:t>
      </w:r>
      <w:r w:rsidR="00656224">
        <w:rPr>
          <w:rFonts w:hint="eastAsia"/>
          <w:lang w:eastAsia="ja-JP"/>
        </w:rPr>
        <w:t xml:space="preserve"> other hands, MDT mechanism solution </w:t>
      </w:r>
      <w:r w:rsidR="00223A9D">
        <w:rPr>
          <w:rFonts w:hint="eastAsia"/>
          <w:lang w:eastAsia="ja-JP"/>
        </w:rPr>
        <w:t>is a</w:t>
      </w:r>
      <w:r w:rsidR="00656224">
        <w:rPr>
          <w:rFonts w:hint="eastAsia"/>
          <w:lang w:eastAsia="ja-JP"/>
        </w:rPr>
        <w:t xml:space="preserve"> Non-Real-Time solutio</w:t>
      </w:r>
      <w:r w:rsidR="002A7B5F">
        <w:rPr>
          <w:rFonts w:hint="eastAsia"/>
          <w:lang w:eastAsia="ja-JP"/>
        </w:rPr>
        <w:t xml:space="preserve">n. </w:t>
      </w:r>
    </w:p>
    <w:p w:rsidR="00FF69FC" w:rsidRPr="00ED5761" w:rsidRDefault="00FF69FC" w:rsidP="0054267D">
      <w:pPr>
        <w:spacing w:after="0" w:line="0" w:lineRule="atLeast"/>
        <w:rPr>
          <w:lang w:eastAsia="ja-JP"/>
        </w:rPr>
      </w:pPr>
    </w:p>
    <w:p w:rsidR="003F18C7" w:rsidRDefault="000729E5" w:rsidP="00FF69FC">
      <w:pPr>
        <w:spacing w:after="0" w:line="0" w:lineRule="atLeast"/>
        <w:rPr>
          <w:lang w:eastAsia="ja-JP"/>
        </w:rPr>
      </w:pPr>
      <w:r>
        <w:rPr>
          <w:rFonts w:hint="eastAsia"/>
          <w:lang w:eastAsia="ja-JP"/>
        </w:rPr>
        <w:t>With respe</w:t>
      </w:r>
      <w:r w:rsidR="00FF69FC">
        <w:rPr>
          <w:rFonts w:hint="eastAsia"/>
          <w:lang w:eastAsia="ja-JP"/>
        </w:rPr>
        <w:t xml:space="preserve">ct to </w:t>
      </w:r>
      <w:r w:rsidR="002F4AD3">
        <w:rPr>
          <w:rFonts w:hint="eastAsia"/>
          <w:lang w:eastAsia="ja-JP"/>
        </w:rPr>
        <w:t>real</w:t>
      </w:r>
      <w:r w:rsidR="00FF69FC">
        <w:rPr>
          <w:rFonts w:hint="eastAsia"/>
          <w:lang w:eastAsia="ja-JP"/>
        </w:rPr>
        <w:t>-time solution</w:t>
      </w:r>
      <w:r w:rsidR="002F4AD3">
        <w:rPr>
          <w:rFonts w:hint="eastAsia"/>
          <w:lang w:eastAsia="ja-JP"/>
        </w:rPr>
        <w:t>s (special offset and barred the best cell)</w:t>
      </w:r>
      <w:r w:rsidR="00F01A52">
        <w:rPr>
          <w:rFonts w:hint="eastAsia"/>
          <w:lang w:eastAsia="ja-JP"/>
        </w:rPr>
        <w:t xml:space="preserve">, </w:t>
      </w:r>
      <w:r w:rsidR="002F4AD3">
        <w:rPr>
          <w:rFonts w:hint="eastAsia"/>
          <w:lang w:eastAsia="ja-JP"/>
        </w:rPr>
        <w:t xml:space="preserve">since operator </w:t>
      </w:r>
      <w:r w:rsidR="00FF69FC">
        <w:rPr>
          <w:rFonts w:hint="eastAsia"/>
          <w:lang w:eastAsia="ja-JP"/>
        </w:rPr>
        <w:t xml:space="preserve">cannot know </w:t>
      </w:r>
      <w:r w:rsidR="00FF69FC">
        <w:rPr>
          <w:lang w:eastAsia="ja-JP"/>
        </w:rPr>
        <w:t>which</w:t>
      </w:r>
      <w:r w:rsidR="00FF69FC">
        <w:rPr>
          <w:rFonts w:hint="eastAsia"/>
          <w:lang w:eastAsia="ja-JP"/>
        </w:rPr>
        <w:t xml:space="preserve"> cell </w:t>
      </w:r>
      <w:r w:rsidR="002F4AD3">
        <w:rPr>
          <w:rFonts w:hint="eastAsia"/>
          <w:lang w:eastAsia="ja-JP"/>
        </w:rPr>
        <w:t xml:space="preserve">is the problematic cell (that will experience </w:t>
      </w:r>
      <w:r w:rsidR="002330F6">
        <w:rPr>
          <w:rFonts w:hint="eastAsia"/>
          <w:lang w:eastAsia="ja-JP"/>
        </w:rPr>
        <w:t>CHIBA</w:t>
      </w:r>
      <w:r w:rsidR="00BB1393">
        <w:rPr>
          <w:rFonts w:hint="eastAsia"/>
          <w:lang w:eastAsia="ja-JP"/>
        </w:rPr>
        <w:t xml:space="preserve"> issue),</w:t>
      </w:r>
      <w:r w:rsidR="002F4AD3">
        <w:rPr>
          <w:rFonts w:hint="eastAsia"/>
          <w:lang w:eastAsia="ja-JP"/>
        </w:rPr>
        <w:t xml:space="preserve"> the operator is likely to</w:t>
      </w:r>
      <w:r w:rsidR="00FF69FC">
        <w:rPr>
          <w:rFonts w:hint="eastAsia"/>
          <w:lang w:eastAsia="ja-JP"/>
        </w:rPr>
        <w:t xml:space="preserve"> </w:t>
      </w:r>
      <w:r w:rsidR="002F4AD3">
        <w:rPr>
          <w:rFonts w:hint="eastAsia"/>
          <w:lang w:eastAsia="ja-JP"/>
        </w:rPr>
        <w:t xml:space="preserve">apply the real-time solution </w:t>
      </w:r>
      <w:r w:rsidR="00FF69FC">
        <w:rPr>
          <w:rFonts w:hint="eastAsia"/>
          <w:lang w:eastAsia="ja-JP"/>
        </w:rPr>
        <w:t>to all of cell</w:t>
      </w:r>
      <w:r w:rsidR="002F4AD3">
        <w:rPr>
          <w:rFonts w:hint="eastAsia"/>
          <w:lang w:eastAsia="ja-JP"/>
        </w:rPr>
        <w:t>s</w:t>
      </w:r>
      <w:r w:rsidR="00FF69FC">
        <w:rPr>
          <w:rFonts w:hint="eastAsia"/>
          <w:lang w:eastAsia="ja-JP"/>
        </w:rPr>
        <w:t xml:space="preserve"> or the specific areas</w:t>
      </w:r>
      <w:r w:rsidR="002F4AD3">
        <w:rPr>
          <w:rFonts w:hint="eastAsia"/>
          <w:lang w:eastAsia="ja-JP"/>
        </w:rPr>
        <w:t xml:space="preserve"> (e.g., area along the coast) where</w:t>
      </w:r>
      <w:r w:rsidR="00FF69FC">
        <w:rPr>
          <w:rFonts w:hint="eastAsia"/>
          <w:lang w:eastAsia="ja-JP"/>
        </w:rPr>
        <w:t xml:space="preserve"> UE may encounter the issue. </w:t>
      </w:r>
      <w:r w:rsidR="00FF69FC">
        <w:rPr>
          <w:lang w:eastAsia="ja-JP"/>
        </w:rPr>
        <w:t>I</w:t>
      </w:r>
      <w:r w:rsidR="00FF69FC">
        <w:rPr>
          <w:rFonts w:hint="eastAsia"/>
          <w:lang w:eastAsia="ja-JP"/>
        </w:rPr>
        <w:t xml:space="preserve">f NW </w:t>
      </w:r>
      <w:r w:rsidR="002F4AD3">
        <w:rPr>
          <w:rFonts w:hint="eastAsia"/>
          <w:lang w:eastAsia="ja-JP"/>
        </w:rPr>
        <w:t>applies</w:t>
      </w:r>
      <w:r w:rsidR="00FF69FC">
        <w:rPr>
          <w:rFonts w:hint="eastAsia"/>
          <w:lang w:eastAsia="ja-JP"/>
        </w:rPr>
        <w:t xml:space="preserve"> the solution to the all cells, </w:t>
      </w:r>
      <w:r w:rsidR="002F4AD3">
        <w:rPr>
          <w:rFonts w:hint="eastAsia"/>
          <w:lang w:eastAsia="ja-JP"/>
        </w:rPr>
        <w:t xml:space="preserve">some companies raised </w:t>
      </w:r>
      <w:r w:rsidR="00FF69FC">
        <w:rPr>
          <w:rFonts w:hint="eastAsia"/>
          <w:lang w:eastAsia="ja-JP"/>
        </w:rPr>
        <w:t xml:space="preserve">concerns that </w:t>
      </w:r>
      <w:r w:rsidR="002F4AD3">
        <w:rPr>
          <w:rFonts w:hint="eastAsia"/>
          <w:lang w:eastAsia="ja-JP"/>
        </w:rPr>
        <w:t xml:space="preserve">this setting would </w:t>
      </w:r>
      <w:r w:rsidR="00FF69FC">
        <w:rPr>
          <w:rFonts w:hint="eastAsia"/>
          <w:lang w:eastAsia="ja-JP"/>
        </w:rPr>
        <w:t xml:space="preserve">impact </w:t>
      </w:r>
      <w:r w:rsidR="002F4AD3">
        <w:rPr>
          <w:rFonts w:hint="eastAsia"/>
          <w:lang w:eastAsia="ja-JP"/>
        </w:rPr>
        <w:t xml:space="preserve">the </w:t>
      </w:r>
      <w:r w:rsidR="00FF69FC">
        <w:rPr>
          <w:lang w:eastAsia="ja-JP"/>
        </w:rPr>
        <w:t>neighbour</w:t>
      </w:r>
      <w:r w:rsidR="00FF69FC">
        <w:rPr>
          <w:rFonts w:hint="eastAsia"/>
          <w:lang w:eastAsia="ja-JP"/>
        </w:rPr>
        <w:t xml:space="preserve"> cell </w:t>
      </w:r>
      <w:r w:rsidR="002F4AD3">
        <w:rPr>
          <w:rFonts w:hint="eastAsia"/>
          <w:lang w:eastAsia="ja-JP"/>
        </w:rPr>
        <w:t>especially when the neighbour cell is</w:t>
      </w:r>
      <w:r w:rsidR="00FF69FC">
        <w:rPr>
          <w:rFonts w:hint="eastAsia"/>
          <w:lang w:eastAsia="ja-JP"/>
        </w:rPr>
        <w:t xml:space="preserve"> congest</w:t>
      </w:r>
      <w:r w:rsidR="00F25719">
        <w:rPr>
          <w:rFonts w:hint="eastAsia"/>
          <w:lang w:eastAsia="ja-JP"/>
        </w:rPr>
        <w:t>ed</w:t>
      </w:r>
      <w:r w:rsidR="00FF69FC">
        <w:rPr>
          <w:rFonts w:hint="eastAsia"/>
          <w:lang w:eastAsia="ja-JP"/>
        </w:rPr>
        <w:t xml:space="preserve">. </w:t>
      </w:r>
      <w:r w:rsidR="002F4AD3">
        <w:rPr>
          <w:rFonts w:hint="eastAsia"/>
          <w:lang w:eastAsia="ja-JP"/>
        </w:rPr>
        <w:t>T</w:t>
      </w:r>
      <w:r w:rsidR="00FF69FC">
        <w:rPr>
          <w:rFonts w:hint="eastAsia"/>
          <w:lang w:eastAsia="ja-JP"/>
        </w:rPr>
        <w:t>h</w:t>
      </w:r>
      <w:r w:rsidR="002F4AD3">
        <w:rPr>
          <w:rFonts w:hint="eastAsia"/>
          <w:lang w:eastAsia="ja-JP"/>
        </w:rPr>
        <w:t>is</w:t>
      </w:r>
      <w:r w:rsidR="00FF69FC">
        <w:rPr>
          <w:rFonts w:hint="eastAsia"/>
          <w:lang w:eastAsia="ja-JP"/>
        </w:rPr>
        <w:t xml:space="preserve"> concern can be </w:t>
      </w:r>
      <w:r w:rsidR="002F4AD3">
        <w:rPr>
          <w:rFonts w:hint="eastAsia"/>
          <w:lang w:eastAsia="ja-JP"/>
        </w:rPr>
        <w:t>solved</w:t>
      </w:r>
      <w:r w:rsidR="00FF69FC">
        <w:rPr>
          <w:rFonts w:hint="eastAsia"/>
          <w:lang w:eastAsia="ja-JP"/>
        </w:rPr>
        <w:t xml:space="preserve"> by NW operation</w:t>
      </w:r>
      <w:r w:rsidR="002F4AD3">
        <w:rPr>
          <w:rFonts w:hint="eastAsia"/>
          <w:lang w:eastAsia="ja-JP"/>
        </w:rPr>
        <w:t xml:space="preserve">, such that the NW will not apply the </w:t>
      </w:r>
      <w:r w:rsidR="002F4AD3">
        <w:rPr>
          <w:lang w:eastAsia="ja-JP"/>
        </w:rPr>
        <w:t>solution</w:t>
      </w:r>
      <w:r w:rsidR="00BB1393">
        <w:rPr>
          <w:rFonts w:hint="eastAsia"/>
          <w:lang w:eastAsia="ja-JP"/>
        </w:rPr>
        <w:t xml:space="preserve"> when cells in that area are</w:t>
      </w:r>
      <w:r w:rsidR="002F4AD3">
        <w:rPr>
          <w:rFonts w:hint="eastAsia"/>
          <w:lang w:eastAsia="ja-JP"/>
        </w:rPr>
        <w:t xml:space="preserve"> congested</w:t>
      </w:r>
      <w:r w:rsidR="00FF69FC">
        <w:rPr>
          <w:rFonts w:hint="eastAsia"/>
          <w:lang w:eastAsia="ja-JP"/>
        </w:rPr>
        <w:t>.</w:t>
      </w:r>
    </w:p>
    <w:p w:rsidR="00FF69FC" w:rsidRDefault="00FF69FC" w:rsidP="00FF69FC">
      <w:pPr>
        <w:spacing w:after="0" w:line="0" w:lineRule="atLeast"/>
        <w:rPr>
          <w:lang w:eastAsia="ja-JP"/>
        </w:rPr>
      </w:pPr>
    </w:p>
    <w:p w:rsidR="00FF69FC" w:rsidRDefault="00752515" w:rsidP="00FF69FC">
      <w:pPr>
        <w:spacing w:after="0" w:line="0" w:lineRule="atLeast"/>
        <w:rPr>
          <w:lang w:eastAsia="ja-JP"/>
        </w:rPr>
      </w:pPr>
      <w:r>
        <w:rPr>
          <w:rFonts w:hint="eastAsia"/>
          <w:lang w:eastAsia="ja-JP"/>
        </w:rPr>
        <w:t>W</w:t>
      </w:r>
      <w:r w:rsidR="002F4AD3">
        <w:rPr>
          <w:rFonts w:hint="eastAsia"/>
          <w:lang w:eastAsia="ja-JP"/>
        </w:rPr>
        <w:t xml:space="preserve">e think that </w:t>
      </w:r>
      <w:r w:rsidR="002F4AD3">
        <w:rPr>
          <w:lang w:eastAsia="ja-JP"/>
        </w:rPr>
        <w:t>“</w:t>
      </w:r>
      <w:r w:rsidR="002F4AD3">
        <w:rPr>
          <w:rFonts w:hint="eastAsia"/>
          <w:lang w:eastAsia="ja-JP"/>
        </w:rPr>
        <w:t>special offset solution</w:t>
      </w:r>
      <w:r w:rsidR="0049412B">
        <w:rPr>
          <w:lang w:eastAsia="ja-JP"/>
        </w:rPr>
        <w:t>”</w:t>
      </w:r>
      <w:r w:rsidR="0049412B">
        <w:rPr>
          <w:rFonts w:hint="eastAsia"/>
          <w:lang w:eastAsia="ja-JP"/>
        </w:rPr>
        <w:t xml:space="preserve"> </w:t>
      </w:r>
      <w:r w:rsidR="002F4AD3">
        <w:rPr>
          <w:rFonts w:hint="eastAsia"/>
          <w:lang w:eastAsia="ja-JP"/>
        </w:rPr>
        <w:t>is an effective solution for CHIBA issue.</w:t>
      </w:r>
      <w:r w:rsidR="00ED5761">
        <w:rPr>
          <w:rFonts w:hint="eastAsia"/>
          <w:lang w:eastAsia="ja-JP"/>
        </w:rPr>
        <w:t xml:space="preserve"> </w:t>
      </w:r>
      <w:r w:rsidR="002F4AD3">
        <w:rPr>
          <w:rFonts w:hint="eastAsia"/>
          <w:lang w:eastAsia="ja-JP"/>
        </w:rPr>
        <w:t>However</w:t>
      </w:r>
      <w:r w:rsidR="00FF69FC">
        <w:rPr>
          <w:rFonts w:hint="eastAsia"/>
          <w:lang w:eastAsia="ja-JP"/>
        </w:rPr>
        <w:t xml:space="preserve">, </w:t>
      </w:r>
      <w:r w:rsidR="002F4AD3">
        <w:rPr>
          <w:rFonts w:hint="eastAsia"/>
          <w:lang w:eastAsia="ja-JP"/>
        </w:rPr>
        <w:t>deciding</w:t>
      </w:r>
      <w:r w:rsidR="00FF69FC">
        <w:rPr>
          <w:rFonts w:hint="eastAsia"/>
          <w:lang w:eastAsia="ja-JP"/>
        </w:rPr>
        <w:t xml:space="preserve"> the optimum </w:t>
      </w:r>
      <w:r w:rsidR="002F4AD3">
        <w:rPr>
          <w:rFonts w:hint="eastAsia"/>
          <w:lang w:eastAsia="ja-JP"/>
        </w:rPr>
        <w:t xml:space="preserve">offset </w:t>
      </w:r>
      <w:r w:rsidR="00FF69FC">
        <w:rPr>
          <w:rFonts w:hint="eastAsia"/>
          <w:lang w:eastAsia="ja-JP"/>
        </w:rPr>
        <w:t>value</w:t>
      </w:r>
      <w:r w:rsidR="002F4AD3">
        <w:rPr>
          <w:rFonts w:hint="eastAsia"/>
          <w:lang w:eastAsia="ja-JP"/>
        </w:rPr>
        <w:t xml:space="preserve"> for each cell</w:t>
      </w:r>
      <w:r w:rsidR="00FF69FC">
        <w:rPr>
          <w:rFonts w:hint="eastAsia"/>
          <w:lang w:eastAsia="ja-JP"/>
        </w:rPr>
        <w:t xml:space="preserve"> </w:t>
      </w:r>
      <w:r w:rsidR="002F4AD3">
        <w:rPr>
          <w:rFonts w:hint="eastAsia"/>
          <w:lang w:eastAsia="ja-JP"/>
        </w:rPr>
        <w:t>may be difficult in real-life NW operation</w:t>
      </w:r>
      <w:r w:rsidR="00FF69FC">
        <w:rPr>
          <w:rFonts w:hint="eastAsia"/>
          <w:lang w:eastAsia="ja-JP"/>
        </w:rPr>
        <w:t xml:space="preserve">. Therefore, </w:t>
      </w:r>
      <w:r w:rsidR="002F4AD3">
        <w:rPr>
          <w:rFonts w:hint="eastAsia"/>
          <w:lang w:eastAsia="ja-JP"/>
        </w:rPr>
        <w:t>as</w:t>
      </w:r>
      <w:r w:rsidR="00FF69FC">
        <w:rPr>
          <w:rFonts w:hint="eastAsia"/>
          <w:lang w:eastAsia="ja-JP"/>
        </w:rPr>
        <w:t xml:space="preserve"> a potential way </w:t>
      </w:r>
      <w:r w:rsidR="002F4AD3">
        <w:rPr>
          <w:rFonts w:hint="eastAsia"/>
          <w:lang w:eastAsia="ja-JP"/>
        </w:rPr>
        <w:t xml:space="preserve">to solve this, </w:t>
      </w:r>
      <w:r w:rsidR="00FF69FC">
        <w:rPr>
          <w:rFonts w:hint="eastAsia"/>
          <w:lang w:eastAsia="ja-JP"/>
        </w:rPr>
        <w:t xml:space="preserve">a fixed value </w:t>
      </w:r>
      <w:r w:rsidR="002F4AD3">
        <w:rPr>
          <w:rFonts w:hint="eastAsia"/>
          <w:lang w:eastAsia="ja-JP"/>
        </w:rPr>
        <w:t xml:space="preserve">can be </w:t>
      </w:r>
      <w:r w:rsidR="00FF69FC">
        <w:rPr>
          <w:rFonts w:hint="eastAsia"/>
          <w:lang w:eastAsia="ja-JP"/>
        </w:rPr>
        <w:t>set to all of corresponding cells rather than the individual value set</w:t>
      </w:r>
      <w:r w:rsidR="002F4AD3">
        <w:rPr>
          <w:rFonts w:hint="eastAsia"/>
          <w:lang w:eastAsia="ja-JP"/>
        </w:rPr>
        <w:t>ting</w:t>
      </w:r>
      <w:r w:rsidR="00FF69FC">
        <w:rPr>
          <w:rFonts w:hint="eastAsia"/>
          <w:lang w:eastAsia="ja-JP"/>
        </w:rPr>
        <w:t xml:space="preserve"> to each cell.</w:t>
      </w:r>
      <w:r w:rsidR="00ED5761">
        <w:rPr>
          <w:rFonts w:hint="eastAsia"/>
          <w:lang w:eastAsia="ja-JP"/>
        </w:rPr>
        <w:t xml:space="preserve"> Since offset value optimization may be difficult in terms of O&amp;M for operator, another simple real-time solution is the </w:t>
      </w:r>
      <w:r w:rsidR="00ED5761">
        <w:rPr>
          <w:lang w:eastAsia="ja-JP"/>
        </w:rPr>
        <w:t>“</w:t>
      </w:r>
      <w:r w:rsidR="00ED5761">
        <w:rPr>
          <w:rFonts w:hint="eastAsia"/>
          <w:lang w:eastAsia="ja-JP"/>
        </w:rPr>
        <w:t>barred best cell</w:t>
      </w:r>
      <w:r w:rsidR="00ED5761">
        <w:rPr>
          <w:lang w:eastAsia="ja-JP"/>
        </w:rPr>
        <w:t>”</w:t>
      </w:r>
      <w:r w:rsidR="00ED5761">
        <w:rPr>
          <w:rFonts w:hint="eastAsia"/>
          <w:lang w:eastAsia="ja-JP"/>
        </w:rPr>
        <w:t xml:space="preserve"> solution. </w:t>
      </w:r>
      <w:r w:rsidR="00ED5761">
        <w:rPr>
          <w:lang w:eastAsia="ja-JP"/>
        </w:rPr>
        <w:t>I</w:t>
      </w:r>
      <w:r w:rsidR="00ED5761">
        <w:rPr>
          <w:rFonts w:hint="eastAsia"/>
          <w:lang w:eastAsia="ja-JP"/>
        </w:rPr>
        <w:t xml:space="preserve">n order to </w:t>
      </w:r>
      <w:r w:rsidR="0049412B">
        <w:rPr>
          <w:rFonts w:hint="eastAsia"/>
          <w:lang w:eastAsia="ja-JP"/>
        </w:rPr>
        <w:t xml:space="preserve">achieve the principle of </w:t>
      </w:r>
      <w:r w:rsidR="0049412B">
        <w:rPr>
          <w:lang w:eastAsia="ja-JP"/>
        </w:rPr>
        <w:t>“</w:t>
      </w:r>
      <w:r w:rsidR="0049412B">
        <w:rPr>
          <w:rFonts w:hint="eastAsia"/>
          <w:lang w:eastAsia="ja-JP"/>
        </w:rPr>
        <w:t>barred best cell</w:t>
      </w:r>
      <w:r w:rsidR="0049412B">
        <w:rPr>
          <w:lang w:eastAsia="ja-JP"/>
        </w:rPr>
        <w:t>”</w:t>
      </w:r>
      <w:r w:rsidR="0049412B">
        <w:rPr>
          <w:rFonts w:hint="eastAsia"/>
          <w:lang w:eastAsia="ja-JP"/>
        </w:rPr>
        <w:t xml:space="preserve"> using the</w:t>
      </w:r>
      <w:r w:rsidR="00ED5761">
        <w:rPr>
          <w:rFonts w:hint="eastAsia"/>
          <w:lang w:eastAsia="ja-JP"/>
        </w:rPr>
        <w:t xml:space="preserve"> </w:t>
      </w:r>
      <w:r w:rsidR="00ED5761">
        <w:rPr>
          <w:lang w:eastAsia="ja-JP"/>
        </w:rPr>
        <w:t>“</w:t>
      </w:r>
      <w:r w:rsidR="00ED5761">
        <w:rPr>
          <w:rFonts w:hint="eastAsia"/>
          <w:lang w:eastAsia="ja-JP"/>
        </w:rPr>
        <w:t>special offset solution</w:t>
      </w:r>
      <w:r w:rsidR="00ED5761">
        <w:rPr>
          <w:lang w:eastAsia="ja-JP"/>
        </w:rPr>
        <w:t>”</w:t>
      </w:r>
      <w:r w:rsidR="00ED5761">
        <w:rPr>
          <w:rFonts w:hint="eastAsia"/>
          <w:lang w:eastAsia="ja-JP"/>
        </w:rPr>
        <w:t xml:space="preserve">, the offset may be set to </w:t>
      </w:r>
      <w:r w:rsidR="00ED5761">
        <w:rPr>
          <w:lang w:eastAsia="ja-JP"/>
        </w:rPr>
        <w:t>“</w:t>
      </w:r>
      <w:r w:rsidR="00ED5761">
        <w:rPr>
          <w:rFonts w:hint="eastAsia"/>
          <w:lang w:eastAsia="ja-JP"/>
        </w:rPr>
        <w:t>infinity</w:t>
      </w:r>
      <w:r w:rsidR="00ED5761">
        <w:rPr>
          <w:lang w:eastAsia="ja-JP"/>
        </w:rPr>
        <w:t>”</w:t>
      </w:r>
      <w:r w:rsidR="003F18C7">
        <w:rPr>
          <w:rFonts w:hint="eastAsia"/>
          <w:lang w:eastAsia="ja-JP"/>
        </w:rPr>
        <w:t xml:space="preserve"> </w:t>
      </w:r>
      <w:r w:rsidR="0049412B">
        <w:rPr>
          <w:rFonts w:hint="eastAsia"/>
          <w:lang w:eastAsia="ja-JP"/>
        </w:rPr>
        <w:t>[3]</w:t>
      </w:r>
      <w:r w:rsidR="003F18C7">
        <w:rPr>
          <w:rFonts w:hint="eastAsia"/>
          <w:lang w:eastAsia="ja-JP"/>
        </w:rPr>
        <w:t>.</w:t>
      </w:r>
    </w:p>
    <w:p w:rsidR="0054267D" w:rsidRPr="0054267D" w:rsidRDefault="0054267D" w:rsidP="00FF69FC">
      <w:pPr>
        <w:spacing w:after="0" w:line="0" w:lineRule="atLeast"/>
        <w:rPr>
          <w:lang w:eastAsia="ja-JP"/>
        </w:rPr>
      </w:pPr>
    </w:p>
    <w:p w:rsidR="005B1C73" w:rsidRPr="005B1C73" w:rsidRDefault="00FF69FC" w:rsidP="00FF69FC">
      <w:pPr>
        <w:spacing w:after="0" w:line="0" w:lineRule="atLeast"/>
        <w:rPr>
          <w:lang w:eastAsia="ja-JP"/>
        </w:rPr>
      </w:pPr>
      <w:r>
        <w:rPr>
          <w:rFonts w:hint="eastAsia"/>
          <w:lang w:eastAsia="ja-JP"/>
        </w:rPr>
        <w:t xml:space="preserve">According to the above analysis, either </w:t>
      </w:r>
      <w:r>
        <w:rPr>
          <w:lang w:eastAsia="ja-JP"/>
        </w:rPr>
        <w:t>“</w:t>
      </w:r>
      <w:r>
        <w:rPr>
          <w:rFonts w:hint="eastAsia"/>
          <w:lang w:eastAsia="ja-JP"/>
        </w:rPr>
        <w:t>Special offset solution</w:t>
      </w:r>
      <w:r>
        <w:rPr>
          <w:lang w:eastAsia="ja-JP"/>
        </w:rPr>
        <w:t>”</w:t>
      </w:r>
      <w:r>
        <w:rPr>
          <w:rFonts w:hint="eastAsia"/>
          <w:lang w:eastAsia="ja-JP"/>
        </w:rPr>
        <w:t xml:space="preserve"> </w:t>
      </w:r>
      <w:r w:rsidR="0054267D">
        <w:rPr>
          <w:rFonts w:hint="eastAsia"/>
          <w:lang w:eastAsia="ja-JP"/>
        </w:rPr>
        <w:t xml:space="preserve">with modification that offset value can be set </w:t>
      </w:r>
      <w:r w:rsidR="0054267D">
        <w:rPr>
          <w:lang w:eastAsia="ja-JP"/>
        </w:rPr>
        <w:t>“</w:t>
      </w:r>
      <w:r w:rsidR="0054267D">
        <w:rPr>
          <w:rFonts w:hint="eastAsia"/>
          <w:lang w:eastAsia="ja-JP"/>
        </w:rPr>
        <w:t>infinity</w:t>
      </w:r>
      <w:r w:rsidR="0054267D">
        <w:rPr>
          <w:lang w:eastAsia="ja-JP"/>
        </w:rPr>
        <w:t>”</w:t>
      </w:r>
      <w:r w:rsidR="0054267D">
        <w:rPr>
          <w:rFonts w:hint="eastAsia"/>
          <w:lang w:eastAsia="ja-JP"/>
        </w:rPr>
        <w:t xml:space="preserve"> </w:t>
      </w:r>
      <w:r>
        <w:rPr>
          <w:rFonts w:hint="eastAsia"/>
          <w:lang w:eastAsia="ja-JP"/>
        </w:rPr>
        <w:t xml:space="preserve">should be </w:t>
      </w:r>
      <w:r w:rsidR="00752515">
        <w:rPr>
          <w:rFonts w:hint="eastAsia"/>
          <w:lang w:eastAsia="ja-JP"/>
        </w:rPr>
        <w:t xml:space="preserve">able to solve </w:t>
      </w:r>
      <w:r>
        <w:rPr>
          <w:rFonts w:hint="eastAsia"/>
          <w:lang w:eastAsia="ja-JP"/>
        </w:rPr>
        <w:t>CHIBA issue</w:t>
      </w:r>
      <w:r w:rsidR="00752515">
        <w:rPr>
          <w:rFonts w:hint="eastAsia"/>
          <w:lang w:eastAsia="ja-JP"/>
        </w:rPr>
        <w:t xml:space="preserve"> in real-time manner</w:t>
      </w:r>
      <w:r>
        <w:rPr>
          <w:rFonts w:hint="eastAsia"/>
          <w:lang w:eastAsia="ja-JP"/>
        </w:rPr>
        <w:t xml:space="preserve">. </w:t>
      </w:r>
      <w:r w:rsidR="0054267D">
        <w:rPr>
          <w:rFonts w:hint="eastAsia"/>
          <w:lang w:eastAsia="ja-JP"/>
        </w:rPr>
        <w:t>DOCOMO thinks that the solution</w:t>
      </w:r>
      <w:r w:rsidR="00752515">
        <w:rPr>
          <w:rFonts w:hint="eastAsia"/>
          <w:lang w:eastAsia="ja-JP"/>
        </w:rPr>
        <w:t xml:space="preserve"> should be </w:t>
      </w:r>
      <w:r>
        <w:rPr>
          <w:rFonts w:hint="eastAsia"/>
          <w:lang w:eastAsia="ja-JP"/>
        </w:rPr>
        <w:t>introduce</w:t>
      </w:r>
      <w:r w:rsidR="00752515">
        <w:rPr>
          <w:rFonts w:hint="eastAsia"/>
          <w:lang w:eastAsia="ja-JP"/>
        </w:rPr>
        <w:t>d as</w:t>
      </w:r>
      <w:r>
        <w:rPr>
          <w:rFonts w:hint="eastAsia"/>
          <w:lang w:eastAsia="ja-JP"/>
        </w:rPr>
        <w:t xml:space="preserve"> the</w:t>
      </w:r>
      <w:r w:rsidR="00752515">
        <w:rPr>
          <w:rFonts w:hint="eastAsia"/>
          <w:lang w:eastAsia="ja-JP"/>
        </w:rPr>
        <w:t xml:space="preserve"> main</w:t>
      </w:r>
      <w:r>
        <w:rPr>
          <w:rFonts w:hint="eastAsia"/>
          <w:lang w:eastAsia="ja-JP"/>
        </w:rPr>
        <w:t xml:space="preserve"> solution</w:t>
      </w:r>
      <w:r w:rsidR="00752515">
        <w:rPr>
          <w:rFonts w:hint="eastAsia"/>
          <w:lang w:eastAsia="ja-JP"/>
        </w:rPr>
        <w:t xml:space="preserve"> for CHIBA issue</w:t>
      </w:r>
      <w:r>
        <w:rPr>
          <w:rFonts w:hint="eastAsia"/>
          <w:lang w:eastAsia="ja-JP"/>
        </w:rPr>
        <w:t>.</w:t>
      </w:r>
      <w:r w:rsidR="005B1C73">
        <w:rPr>
          <w:rFonts w:hint="eastAsia"/>
          <w:lang w:eastAsia="ja-JP"/>
        </w:rPr>
        <w:t xml:space="preserve"> It is worth to note that although </w:t>
      </w:r>
      <w:r w:rsidR="005B1C73">
        <w:rPr>
          <w:lang w:eastAsia="ja-JP"/>
        </w:rPr>
        <w:t>“</w:t>
      </w:r>
      <w:r w:rsidR="005B1C73">
        <w:rPr>
          <w:rFonts w:hint="eastAsia"/>
          <w:lang w:eastAsia="ja-JP"/>
        </w:rPr>
        <w:t>applying (or not applying) the real-time solution</w:t>
      </w:r>
      <w:r w:rsidR="005B1C73">
        <w:rPr>
          <w:lang w:eastAsia="ja-JP"/>
        </w:rPr>
        <w:t>”</w:t>
      </w:r>
      <w:r w:rsidR="005B1C73">
        <w:rPr>
          <w:rFonts w:hint="eastAsia"/>
          <w:lang w:eastAsia="ja-JP"/>
        </w:rPr>
        <w:t xml:space="preserve"> refers to a change in network configuration, we think that the degree of impact between network configuration to </w:t>
      </w:r>
      <w:r w:rsidR="005B1C73">
        <w:rPr>
          <w:lang w:eastAsia="ja-JP"/>
        </w:rPr>
        <w:t>“</w:t>
      </w:r>
      <w:r w:rsidR="005B1C73">
        <w:rPr>
          <w:rFonts w:hint="eastAsia"/>
          <w:lang w:eastAsia="ja-JP"/>
        </w:rPr>
        <w:t>apply the real-time solution</w:t>
      </w:r>
      <w:r w:rsidR="005B1C73">
        <w:rPr>
          <w:lang w:eastAsia="ja-JP"/>
        </w:rPr>
        <w:t>”</w:t>
      </w:r>
      <w:r w:rsidR="005B1C73">
        <w:rPr>
          <w:rFonts w:hint="eastAsia"/>
          <w:lang w:eastAsia="ja-JP"/>
        </w:rPr>
        <w:t xml:space="preserve"> and </w:t>
      </w:r>
      <w:r w:rsidR="005B1C73">
        <w:rPr>
          <w:lang w:eastAsia="ja-JP"/>
        </w:rPr>
        <w:t>“</w:t>
      </w:r>
      <w:r w:rsidR="005B1C73">
        <w:rPr>
          <w:rFonts w:hint="eastAsia"/>
          <w:lang w:eastAsia="ja-JP"/>
        </w:rPr>
        <w:t>to change RACH parameter</w:t>
      </w:r>
      <w:r w:rsidR="005B1C73">
        <w:rPr>
          <w:lang w:eastAsia="ja-JP"/>
        </w:rPr>
        <w:t>”</w:t>
      </w:r>
      <w:r w:rsidR="005B1C73">
        <w:rPr>
          <w:rFonts w:hint="eastAsia"/>
          <w:lang w:eastAsia="ja-JP"/>
        </w:rPr>
        <w:t xml:space="preserve"> is different. </w:t>
      </w:r>
      <w:r w:rsidR="005B1C73">
        <w:rPr>
          <w:lang w:eastAsia="ja-JP"/>
        </w:rPr>
        <w:t>“</w:t>
      </w:r>
      <w:r w:rsidR="005B1C73">
        <w:rPr>
          <w:rFonts w:hint="eastAsia"/>
          <w:lang w:eastAsia="ja-JP"/>
        </w:rPr>
        <w:t>Apply real-time solution</w:t>
      </w:r>
      <w:r w:rsidR="005B1C73">
        <w:rPr>
          <w:lang w:eastAsia="ja-JP"/>
        </w:rPr>
        <w:t>”</w:t>
      </w:r>
      <w:r w:rsidR="005B1C73">
        <w:rPr>
          <w:rFonts w:hint="eastAsia"/>
          <w:lang w:eastAsia="ja-JP"/>
        </w:rPr>
        <w:t xml:space="preserve"> with infinity offset setting refers only to a SIB change and requires much less cumbersome procedure of cell (re-)</w:t>
      </w:r>
      <w:proofErr w:type="gramStart"/>
      <w:r w:rsidR="005B1C73">
        <w:rPr>
          <w:rFonts w:hint="eastAsia"/>
          <w:lang w:eastAsia="ja-JP"/>
        </w:rPr>
        <w:t>planning</w:t>
      </w:r>
      <w:proofErr w:type="gramEnd"/>
      <w:r w:rsidR="005B1C73">
        <w:rPr>
          <w:rFonts w:hint="eastAsia"/>
          <w:lang w:eastAsia="ja-JP"/>
        </w:rPr>
        <w:t xml:space="preserve"> nor additional </w:t>
      </w:r>
      <w:proofErr w:type="spellStart"/>
      <w:r w:rsidR="005B1C73">
        <w:rPr>
          <w:rFonts w:hint="eastAsia"/>
          <w:lang w:eastAsia="ja-JP"/>
        </w:rPr>
        <w:t>eNB</w:t>
      </w:r>
      <w:proofErr w:type="spellEnd"/>
      <w:r w:rsidR="005B1C73">
        <w:rPr>
          <w:rFonts w:hint="eastAsia"/>
          <w:lang w:eastAsia="ja-JP"/>
        </w:rPr>
        <w:t xml:space="preserve"> resources.</w:t>
      </w:r>
    </w:p>
    <w:p w:rsidR="005B1C73" w:rsidRDefault="005B1C73" w:rsidP="00FF69FC">
      <w:pPr>
        <w:spacing w:after="0" w:line="0" w:lineRule="atLeast"/>
        <w:rPr>
          <w:lang w:eastAsia="ja-JP"/>
        </w:rPr>
      </w:pPr>
    </w:p>
    <w:p w:rsidR="0054267D" w:rsidRDefault="0054267D" w:rsidP="00FF69FC">
      <w:pPr>
        <w:spacing w:after="0" w:line="0" w:lineRule="atLeast"/>
        <w:rPr>
          <w:lang w:eastAsia="ja-JP"/>
        </w:rPr>
      </w:pPr>
    </w:p>
    <w:p w:rsidR="0054267D" w:rsidRPr="0054267D" w:rsidRDefault="003F18C7" w:rsidP="0054267D">
      <w:pPr>
        <w:spacing w:after="0" w:line="0" w:lineRule="atLeast"/>
        <w:ind w:leftChars="71" w:left="1698" w:hangingChars="775" w:hanging="1556"/>
        <w:rPr>
          <w:b/>
          <w:lang w:eastAsia="ja-JP"/>
        </w:rPr>
      </w:pPr>
      <w:r>
        <w:rPr>
          <w:rFonts w:hint="eastAsia"/>
          <w:b/>
          <w:lang w:eastAsia="ja-JP"/>
        </w:rPr>
        <w:t>Observation</w:t>
      </w:r>
      <w:r w:rsidR="0054267D">
        <w:rPr>
          <w:rFonts w:hint="eastAsia"/>
          <w:b/>
          <w:lang w:eastAsia="ja-JP"/>
        </w:rPr>
        <w:t xml:space="preserve"> </w:t>
      </w:r>
      <w:r>
        <w:rPr>
          <w:rFonts w:hint="eastAsia"/>
          <w:b/>
          <w:lang w:eastAsia="ja-JP"/>
        </w:rPr>
        <w:t>1</w:t>
      </w:r>
      <w:r w:rsidR="0054267D">
        <w:rPr>
          <w:rFonts w:hint="eastAsia"/>
          <w:b/>
          <w:lang w:eastAsia="ja-JP"/>
        </w:rPr>
        <w:t>:</w:t>
      </w:r>
      <w:r w:rsidR="0054267D">
        <w:rPr>
          <w:rFonts w:hint="eastAsia"/>
          <w:b/>
          <w:lang w:eastAsia="ja-JP"/>
        </w:rPr>
        <w:tab/>
      </w:r>
      <w:r w:rsidR="0049412B">
        <w:rPr>
          <w:rFonts w:hint="eastAsia"/>
          <w:b/>
          <w:lang w:eastAsia="ja-JP"/>
        </w:rPr>
        <w:t>The Special offset solution</w:t>
      </w:r>
      <w:r w:rsidR="0054267D" w:rsidRPr="00FF69FC">
        <w:rPr>
          <w:rFonts w:hint="eastAsia"/>
          <w:b/>
          <w:lang w:eastAsia="ja-JP"/>
        </w:rPr>
        <w:t xml:space="preserve"> </w:t>
      </w:r>
      <w:r w:rsidR="0054267D">
        <w:rPr>
          <w:rFonts w:hint="eastAsia"/>
          <w:b/>
          <w:lang w:eastAsia="ja-JP"/>
        </w:rPr>
        <w:t xml:space="preserve">with offset value </w:t>
      </w:r>
      <w:r w:rsidR="0054267D">
        <w:rPr>
          <w:b/>
          <w:lang w:eastAsia="ja-JP"/>
        </w:rPr>
        <w:t>“</w:t>
      </w:r>
      <w:r w:rsidR="0054267D">
        <w:rPr>
          <w:rFonts w:hint="eastAsia"/>
          <w:b/>
          <w:lang w:eastAsia="ja-JP"/>
        </w:rPr>
        <w:t>infinity</w:t>
      </w:r>
      <w:r w:rsidR="0054267D">
        <w:rPr>
          <w:b/>
          <w:lang w:eastAsia="ja-JP"/>
        </w:rPr>
        <w:t>”</w:t>
      </w:r>
      <w:r w:rsidR="0054267D">
        <w:rPr>
          <w:rFonts w:hint="eastAsia"/>
          <w:b/>
          <w:lang w:eastAsia="ja-JP"/>
        </w:rPr>
        <w:t xml:space="preserve"> </w:t>
      </w:r>
      <w:r w:rsidR="005E0A92">
        <w:rPr>
          <w:rFonts w:hint="eastAsia"/>
          <w:b/>
          <w:lang w:eastAsia="ja-JP"/>
        </w:rPr>
        <w:t xml:space="preserve">as proposed </w:t>
      </w:r>
      <w:r w:rsidR="0049412B">
        <w:rPr>
          <w:rFonts w:hint="eastAsia"/>
          <w:b/>
          <w:lang w:eastAsia="ja-JP"/>
        </w:rPr>
        <w:t xml:space="preserve">in [3] </w:t>
      </w:r>
      <w:r w:rsidR="0054267D" w:rsidRPr="00FF69FC">
        <w:rPr>
          <w:rFonts w:hint="eastAsia"/>
          <w:b/>
          <w:lang w:eastAsia="ja-JP"/>
        </w:rPr>
        <w:t xml:space="preserve">should be </w:t>
      </w:r>
      <w:r w:rsidR="0054267D">
        <w:rPr>
          <w:rFonts w:hint="eastAsia"/>
          <w:b/>
          <w:lang w:eastAsia="ja-JP"/>
        </w:rPr>
        <w:t>considered</w:t>
      </w:r>
      <w:r w:rsidR="0054267D" w:rsidRPr="00FF69FC">
        <w:rPr>
          <w:rFonts w:hint="eastAsia"/>
          <w:b/>
          <w:lang w:eastAsia="ja-JP"/>
        </w:rPr>
        <w:t xml:space="preserve"> </w:t>
      </w:r>
      <w:r w:rsidR="0054267D">
        <w:rPr>
          <w:rFonts w:hint="eastAsia"/>
          <w:b/>
          <w:lang w:eastAsia="ja-JP"/>
        </w:rPr>
        <w:t xml:space="preserve">as a </w:t>
      </w:r>
      <w:r w:rsidR="0049412B">
        <w:rPr>
          <w:rFonts w:hint="eastAsia"/>
          <w:b/>
          <w:lang w:eastAsia="ja-JP"/>
        </w:rPr>
        <w:t>prime candidate solution for</w:t>
      </w:r>
      <w:r w:rsidR="0054267D">
        <w:rPr>
          <w:rFonts w:hint="eastAsia"/>
          <w:b/>
          <w:lang w:eastAsia="ja-JP"/>
        </w:rPr>
        <w:t xml:space="preserve"> </w:t>
      </w:r>
      <w:r w:rsidR="0049412B">
        <w:rPr>
          <w:rFonts w:hint="eastAsia"/>
          <w:b/>
          <w:lang w:eastAsia="ja-JP"/>
        </w:rPr>
        <w:t>solving</w:t>
      </w:r>
      <w:r w:rsidR="0054267D" w:rsidRPr="00FF69FC">
        <w:rPr>
          <w:rFonts w:hint="eastAsia"/>
          <w:b/>
          <w:lang w:eastAsia="ja-JP"/>
        </w:rPr>
        <w:t xml:space="preserve"> the CHIBA issue.</w:t>
      </w:r>
    </w:p>
    <w:p w:rsidR="0054267D" w:rsidRPr="0054267D" w:rsidRDefault="0054267D" w:rsidP="00FF69FC">
      <w:pPr>
        <w:spacing w:after="0" w:line="0" w:lineRule="atLeast"/>
        <w:rPr>
          <w:lang w:eastAsia="ja-JP"/>
        </w:rPr>
      </w:pPr>
    </w:p>
    <w:p w:rsidR="0054267D" w:rsidRDefault="005E0A92" w:rsidP="0054267D">
      <w:pPr>
        <w:spacing w:after="0" w:line="0" w:lineRule="atLeast"/>
        <w:rPr>
          <w:lang w:eastAsia="ja-JP"/>
        </w:rPr>
      </w:pPr>
      <w:r>
        <w:rPr>
          <w:rFonts w:hint="eastAsia"/>
          <w:lang w:eastAsia="ja-JP"/>
        </w:rPr>
        <w:t xml:space="preserve">With regard to MDT mechanism solution, bearing </w:t>
      </w:r>
      <w:r w:rsidR="0054267D">
        <w:rPr>
          <w:rFonts w:hint="eastAsia"/>
          <w:lang w:eastAsia="ja-JP"/>
        </w:rPr>
        <w:t xml:space="preserve">in mind that the main issue is a condition </w:t>
      </w:r>
      <w:r w:rsidR="0054267D">
        <w:rPr>
          <w:lang w:eastAsia="ja-JP"/>
        </w:rPr>
        <w:t>wher</w:t>
      </w:r>
      <w:r w:rsidR="0054267D">
        <w:rPr>
          <w:rFonts w:hint="eastAsia"/>
          <w:lang w:eastAsia="ja-JP"/>
        </w:rPr>
        <w:t xml:space="preserve">e the UE repeatedly fails to </w:t>
      </w:r>
      <w:r w:rsidR="0054267D">
        <w:rPr>
          <w:lang w:eastAsia="ja-JP"/>
        </w:rPr>
        <w:t>transmit</w:t>
      </w:r>
      <w:r w:rsidR="0054267D">
        <w:rPr>
          <w:rFonts w:hint="eastAsia"/>
          <w:lang w:eastAsia="ja-JP"/>
        </w:rPr>
        <w:t xml:space="preserve"> the RACH message to the </w:t>
      </w:r>
      <w:proofErr w:type="gramStart"/>
      <w:r w:rsidR="0054267D">
        <w:rPr>
          <w:rFonts w:hint="eastAsia"/>
          <w:lang w:eastAsia="ja-JP"/>
        </w:rPr>
        <w:t>NW,</w:t>
      </w:r>
      <w:proofErr w:type="gramEnd"/>
      <w:r w:rsidR="0054267D">
        <w:rPr>
          <w:rFonts w:hint="eastAsia"/>
          <w:lang w:eastAsia="ja-JP"/>
        </w:rPr>
        <w:t xml:space="preserve"> </w:t>
      </w:r>
      <w:r>
        <w:rPr>
          <w:rFonts w:hint="eastAsia"/>
          <w:lang w:eastAsia="ja-JP"/>
        </w:rPr>
        <w:t xml:space="preserve">in this condition </w:t>
      </w:r>
      <w:r w:rsidR="0054267D">
        <w:rPr>
          <w:rFonts w:hint="eastAsia"/>
          <w:lang w:eastAsia="ja-JP"/>
        </w:rPr>
        <w:t xml:space="preserve">it </w:t>
      </w:r>
      <w:r>
        <w:rPr>
          <w:rFonts w:hint="eastAsia"/>
          <w:lang w:eastAsia="ja-JP"/>
        </w:rPr>
        <w:t xml:space="preserve">would be </w:t>
      </w:r>
      <w:r w:rsidR="0054267D">
        <w:rPr>
          <w:rFonts w:hint="eastAsia"/>
          <w:lang w:eastAsia="ja-JP"/>
        </w:rPr>
        <w:t xml:space="preserve">difficult for the UE to send the MDT report to the NW. One may argue that some of data reported by movable UEs may help. Even so, </w:t>
      </w:r>
      <w:r w:rsidR="0054267D">
        <w:rPr>
          <w:lang w:eastAsia="ja-JP"/>
        </w:rPr>
        <w:t>there are some concerns</w:t>
      </w:r>
      <w:r w:rsidR="0054267D">
        <w:rPr>
          <w:rFonts w:hint="eastAsia"/>
          <w:lang w:eastAsia="ja-JP"/>
        </w:rPr>
        <w:t>:</w:t>
      </w:r>
    </w:p>
    <w:p w:rsidR="0054267D" w:rsidRDefault="0054267D" w:rsidP="0054267D">
      <w:pPr>
        <w:spacing w:after="0" w:line="0" w:lineRule="atLeast"/>
        <w:ind w:left="835" w:hanging="735"/>
        <w:rPr>
          <w:lang w:eastAsia="ja-JP"/>
        </w:rPr>
      </w:pPr>
      <w:r>
        <w:rPr>
          <w:rFonts w:hint="eastAsia"/>
          <w:lang w:eastAsia="ja-JP"/>
        </w:rPr>
        <w:t>1.</w:t>
      </w:r>
      <w:r>
        <w:rPr>
          <w:rFonts w:hint="eastAsia"/>
          <w:lang w:eastAsia="ja-JP"/>
        </w:rPr>
        <w:tab/>
        <w:t xml:space="preserve">It is necessary to improve the information </w:t>
      </w:r>
      <w:r>
        <w:rPr>
          <w:lang w:eastAsia="ja-JP"/>
        </w:rPr>
        <w:t>accuracy</w:t>
      </w:r>
      <w:r>
        <w:rPr>
          <w:rFonts w:hint="eastAsia"/>
          <w:lang w:eastAsia="ja-JP"/>
        </w:rPr>
        <w:t xml:space="preserve"> to fix the CHIBA issue. </w:t>
      </w:r>
      <w:r>
        <w:rPr>
          <w:lang w:eastAsia="ja-JP"/>
        </w:rPr>
        <w:t>C</w:t>
      </w:r>
      <w:r>
        <w:rPr>
          <w:rFonts w:hint="eastAsia"/>
          <w:lang w:eastAsia="ja-JP"/>
        </w:rPr>
        <w:t>onstant amount of sample data is required for it. However, if operator only relies on the moving UE that happens to be there, operator may not obtain enough accurate data.</w:t>
      </w:r>
    </w:p>
    <w:p w:rsidR="0054267D" w:rsidRDefault="0054267D" w:rsidP="0054267D">
      <w:pPr>
        <w:spacing w:after="0" w:line="0" w:lineRule="atLeast"/>
        <w:ind w:left="835" w:hanging="735"/>
        <w:rPr>
          <w:lang w:eastAsia="ja-JP"/>
        </w:rPr>
      </w:pPr>
      <w:r>
        <w:rPr>
          <w:rFonts w:hint="eastAsia"/>
          <w:lang w:eastAsia="ja-JP"/>
        </w:rPr>
        <w:t>2.</w:t>
      </w:r>
      <w:r>
        <w:rPr>
          <w:rFonts w:hint="eastAsia"/>
          <w:lang w:eastAsia="ja-JP"/>
        </w:rPr>
        <w:tab/>
        <w:t>There is a possibility that other UE doesn</w:t>
      </w:r>
      <w:r>
        <w:rPr>
          <w:lang w:eastAsia="ja-JP"/>
        </w:rPr>
        <w:t>’</w:t>
      </w:r>
      <w:r>
        <w:rPr>
          <w:rFonts w:hint="eastAsia"/>
          <w:lang w:eastAsia="ja-JP"/>
        </w:rPr>
        <w:t xml:space="preserve">t come close to the problematic UE, because some of non-mobility UE </w:t>
      </w:r>
      <w:r w:rsidR="005E0A92">
        <w:rPr>
          <w:rFonts w:hint="eastAsia"/>
          <w:lang w:eastAsia="ja-JP"/>
        </w:rPr>
        <w:t xml:space="preserve">is </w:t>
      </w:r>
      <w:r>
        <w:rPr>
          <w:rFonts w:hint="eastAsia"/>
          <w:lang w:eastAsia="ja-JP"/>
        </w:rPr>
        <w:t xml:space="preserve">set up where </w:t>
      </w:r>
      <w:r w:rsidR="005E0A92">
        <w:rPr>
          <w:rFonts w:hint="eastAsia"/>
          <w:lang w:eastAsia="ja-JP"/>
        </w:rPr>
        <w:t>people</w:t>
      </w:r>
      <w:r>
        <w:rPr>
          <w:rFonts w:hint="eastAsia"/>
          <w:lang w:eastAsia="ja-JP"/>
        </w:rPr>
        <w:t xml:space="preserve"> doesn</w:t>
      </w:r>
      <w:r>
        <w:rPr>
          <w:lang w:eastAsia="ja-JP"/>
        </w:rPr>
        <w:t>’</w:t>
      </w:r>
      <w:r>
        <w:rPr>
          <w:rFonts w:hint="eastAsia"/>
          <w:lang w:eastAsia="ja-JP"/>
        </w:rPr>
        <w:t xml:space="preserve">t </w:t>
      </w:r>
      <w:r w:rsidR="005E0A92">
        <w:rPr>
          <w:rFonts w:hint="eastAsia"/>
          <w:lang w:eastAsia="ja-JP"/>
        </w:rPr>
        <w:t>come frequently</w:t>
      </w:r>
      <w:r>
        <w:rPr>
          <w:rFonts w:hint="eastAsia"/>
          <w:lang w:eastAsia="ja-JP"/>
        </w:rPr>
        <w:t xml:space="preserve">, e.g. smart meter may be placed at the back side of building. </w:t>
      </w:r>
    </w:p>
    <w:p w:rsidR="0054267D" w:rsidRDefault="0054267D" w:rsidP="0054267D">
      <w:pPr>
        <w:spacing w:after="0" w:line="0" w:lineRule="atLeast"/>
        <w:ind w:left="790" w:hanging="690"/>
        <w:rPr>
          <w:lang w:eastAsia="ja-JP"/>
        </w:rPr>
      </w:pPr>
      <w:r>
        <w:rPr>
          <w:rFonts w:hint="eastAsia"/>
          <w:lang w:eastAsia="ja-JP"/>
        </w:rPr>
        <w:t>3.</w:t>
      </w:r>
      <w:r>
        <w:rPr>
          <w:rFonts w:hint="eastAsia"/>
          <w:lang w:eastAsia="ja-JP"/>
        </w:rPr>
        <w:tab/>
        <w:t>From service aspect</w:t>
      </w:r>
      <w:r w:rsidR="005E0A92">
        <w:rPr>
          <w:rFonts w:hint="eastAsia"/>
          <w:lang w:eastAsia="ja-JP"/>
        </w:rPr>
        <w:t xml:space="preserve">, </w:t>
      </w:r>
      <w:r>
        <w:rPr>
          <w:rFonts w:hint="eastAsia"/>
          <w:lang w:eastAsia="ja-JP"/>
        </w:rPr>
        <w:t>provider</w:t>
      </w:r>
      <w:r w:rsidR="005E0A92">
        <w:rPr>
          <w:rFonts w:hint="eastAsia"/>
          <w:lang w:eastAsia="ja-JP"/>
        </w:rPr>
        <w:t>s</w:t>
      </w:r>
      <w:r>
        <w:rPr>
          <w:rFonts w:hint="eastAsia"/>
          <w:lang w:eastAsia="ja-JP"/>
        </w:rPr>
        <w:t xml:space="preserve"> for smart meter </w:t>
      </w:r>
      <w:r w:rsidR="005E0A92">
        <w:rPr>
          <w:rFonts w:hint="eastAsia"/>
          <w:lang w:eastAsia="ja-JP"/>
        </w:rPr>
        <w:t xml:space="preserve">may </w:t>
      </w:r>
      <w:r>
        <w:rPr>
          <w:rFonts w:hint="eastAsia"/>
          <w:lang w:eastAsia="ja-JP"/>
        </w:rPr>
        <w:t xml:space="preserve">need periodical report from the UE to </w:t>
      </w:r>
      <w:r w:rsidR="005E0A92">
        <w:rPr>
          <w:rFonts w:hint="eastAsia"/>
          <w:lang w:eastAsia="ja-JP"/>
        </w:rPr>
        <w:t xml:space="preserve">enable them to e.g., </w:t>
      </w:r>
      <w:r>
        <w:rPr>
          <w:rFonts w:hint="eastAsia"/>
          <w:lang w:eastAsia="ja-JP"/>
        </w:rPr>
        <w:t xml:space="preserve">control the power. So, it is necessary to resolve the problem in a short term. </w:t>
      </w:r>
    </w:p>
    <w:p w:rsidR="0054267D" w:rsidRDefault="0054267D" w:rsidP="0054267D">
      <w:pPr>
        <w:spacing w:after="0" w:line="0" w:lineRule="atLeast"/>
        <w:rPr>
          <w:lang w:eastAsia="ja-JP"/>
        </w:rPr>
      </w:pPr>
    </w:p>
    <w:p w:rsidR="003F18C7" w:rsidRDefault="003F18C7" w:rsidP="003F18C7">
      <w:pPr>
        <w:spacing w:after="0" w:line="0" w:lineRule="atLeast"/>
        <w:rPr>
          <w:lang w:eastAsia="ja-JP"/>
        </w:rPr>
      </w:pPr>
      <w:r>
        <w:rPr>
          <w:lang w:eastAsia="ja-JP"/>
        </w:rPr>
        <w:t>Th</w:t>
      </w:r>
      <w:r>
        <w:rPr>
          <w:rFonts w:hint="eastAsia"/>
          <w:lang w:eastAsia="ja-JP"/>
        </w:rPr>
        <w:t xml:space="preserve">e other aspect, the option may also argue </w:t>
      </w:r>
      <w:r>
        <w:rPr>
          <w:lang w:eastAsia="ja-JP"/>
        </w:rPr>
        <w:t>that</w:t>
      </w:r>
      <w:r>
        <w:rPr>
          <w:rFonts w:hint="eastAsia"/>
          <w:lang w:eastAsia="ja-JP"/>
        </w:rPr>
        <w:t xml:space="preserve"> some of data reported by the UE which has removed from the problematic cell to appropriate cell. Even so, there is a concern:</w:t>
      </w:r>
    </w:p>
    <w:p w:rsidR="003F18C7" w:rsidRDefault="003F18C7" w:rsidP="003F18C7">
      <w:pPr>
        <w:spacing w:after="0" w:line="0" w:lineRule="atLeast"/>
        <w:ind w:left="835" w:hanging="735"/>
        <w:rPr>
          <w:lang w:eastAsia="ja-JP"/>
        </w:rPr>
      </w:pPr>
      <w:r>
        <w:rPr>
          <w:rFonts w:hint="eastAsia"/>
          <w:lang w:eastAsia="ja-JP"/>
        </w:rPr>
        <w:t>1.</w:t>
      </w:r>
      <w:r>
        <w:rPr>
          <w:rFonts w:hint="eastAsia"/>
          <w:lang w:eastAsia="ja-JP"/>
        </w:rPr>
        <w:tab/>
        <w:t xml:space="preserve">It is necessary to improve the information </w:t>
      </w:r>
      <w:r>
        <w:rPr>
          <w:lang w:eastAsia="ja-JP"/>
        </w:rPr>
        <w:t>accuracy</w:t>
      </w:r>
      <w:r>
        <w:rPr>
          <w:rFonts w:hint="eastAsia"/>
          <w:lang w:eastAsia="ja-JP"/>
        </w:rPr>
        <w:t xml:space="preserve"> to fix the CHIBA issue. </w:t>
      </w:r>
      <w:r>
        <w:rPr>
          <w:lang w:eastAsia="ja-JP"/>
        </w:rPr>
        <w:t>C</w:t>
      </w:r>
      <w:r>
        <w:rPr>
          <w:rFonts w:hint="eastAsia"/>
          <w:lang w:eastAsia="ja-JP"/>
        </w:rPr>
        <w:t>onstant amount of sample data is required for it. However, if operato</w:t>
      </w:r>
      <w:r w:rsidR="0043618F">
        <w:rPr>
          <w:rFonts w:hint="eastAsia"/>
          <w:lang w:eastAsia="ja-JP"/>
        </w:rPr>
        <w:t>r only relies on the moving UE that happens to be there</w:t>
      </w:r>
      <w:r>
        <w:rPr>
          <w:rFonts w:hint="eastAsia"/>
          <w:lang w:eastAsia="ja-JP"/>
        </w:rPr>
        <w:t>, operator may not obtain enough accurate data.</w:t>
      </w:r>
    </w:p>
    <w:p w:rsidR="003F18C7" w:rsidRDefault="003F18C7" w:rsidP="0054267D">
      <w:pPr>
        <w:spacing w:after="0" w:line="0" w:lineRule="atLeast"/>
        <w:rPr>
          <w:lang w:eastAsia="ja-JP"/>
        </w:rPr>
      </w:pPr>
    </w:p>
    <w:p w:rsidR="0054267D" w:rsidRDefault="0054267D" w:rsidP="0054267D">
      <w:pPr>
        <w:spacing w:after="0" w:line="0" w:lineRule="atLeast"/>
        <w:rPr>
          <w:lang w:eastAsia="ja-JP"/>
        </w:rPr>
      </w:pPr>
      <w:r>
        <w:rPr>
          <w:rFonts w:hint="eastAsia"/>
          <w:lang w:eastAsia="ja-JP"/>
        </w:rPr>
        <w:t>Therefore, from operator</w:t>
      </w:r>
      <w:r>
        <w:rPr>
          <w:lang w:eastAsia="ja-JP"/>
        </w:rPr>
        <w:t>’</w:t>
      </w:r>
      <w:r>
        <w:rPr>
          <w:rFonts w:hint="eastAsia"/>
          <w:lang w:eastAsia="ja-JP"/>
        </w:rPr>
        <w:t xml:space="preserve">s point of view, for the above mentioned reasons, </w:t>
      </w:r>
      <w:r>
        <w:rPr>
          <w:lang w:eastAsia="ja-JP"/>
        </w:rPr>
        <w:t>“</w:t>
      </w:r>
      <w:r>
        <w:rPr>
          <w:rFonts w:hint="eastAsia"/>
          <w:lang w:eastAsia="ja-JP"/>
        </w:rPr>
        <w:t>MDT mechanism solution</w:t>
      </w:r>
      <w:r>
        <w:rPr>
          <w:lang w:eastAsia="ja-JP"/>
        </w:rPr>
        <w:t>”</w:t>
      </w:r>
      <w:r>
        <w:rPr>
          <w:rFonts w:hint="eastAsia"/>
          <w:lang w:eastAsia="ja-JP"/>
        </w:rPr>
        <w:t xml:space="preserve"> cannot be considered as a </w:t>
      </w:r>
      <w:r w:rsidR="00CA727F">
        <w:rPr>
          <w:rFonts w:hint="eastAsia"/>
          <w:lang w:eastAsia="ja-JP"/>
        </w:rPr>
        <w:t xml:space="preserve">main </w:t>
      </w:r>
      <w:r>
        <w:rPr>
          <w:rFonts w:hint="eastAsia"/>
          <w:lang w:eastAsia="ja-JP"/>
        </w:rPr>
        <w:t xml:space="preserve">solution. However, we acknowledge </w:t>
      </w:r>
      <w:r w:rsidR="003F18C7">
        <w:rPr>
          <w:rFonts w:hint="eastAsia"/>
          <w:lang w:eastAsia="ja-JP"/>
        </w:rPr>
        <w:t xml:space="preserve">the fact </w:t>
      </w:r>
      <w:r>
        <w:rPr>
          <w:rFonts w:hint="eastAsia"/>
          <w:lang w:eastAsia="ja-JP"/>
        </w:rPr>
        <w:t>that this solution has benefit for long term network optimization. We think that this solution should be a complementary solution in addition to the main solution</w:t>
      </w:r>
      <w:r w:rsidR="003F18C7">
        <w:rPr>
          <w:rFonts w:hint="eastAsia"/>
          <w:lang w:eastAsia="ja-JP"/>
        </w:rPr>
        <w:t>, e.g. real-time solution</w:t>
      </w:r>
      <w:r>
        <w:rPr>
          <w:rFonts w:hint="eastAsia"/>
          <w:lang w:eastAsia="ja-JP"/>
        </w:rPr>
        <w:t>.</w:t>
      </w:r>
    </w:p>
    <w:p w:rsidR="0054267D" w:rsidRPr="003F18C7" w:rsidRDefault="0054267D" w:rsidP="0054267D">
      <w:pPr>
        <w:spacing w:after="0" w:line="0" w:lineRule="atLeast"/>
        <w:ind w:firstLineChars="50" w:firstLine="100"/>
        <w:rPr>
          <w:lang w:eastAsia="ja-JP"/>
        </w:rPr>
      </w:pPr>
    </w:p>
    <w:p w:rsidR="0054267D" w:rsidRDefault="0054267D" w:rsidP="005B1C73">
      <w:pPr>
        <w:spacing w:after="0" w:line="0" w:lineRule="atLeast"/>
        <w:ind w:leftChars="71" w:left="1698" w:hangingChars="775" w:hanging="1556"/>
        <w:rPr>
          <w:b/>
          <w:lang w:eastAsia="ja-JP"/>
        </w:rPr>
      </w:pPr>
      <w:r w:rsidRPr="00FF69FC">
        <w:rPr>
          <w:rFonts w:hint="eastAsia"/>
          <w:b/>
          <w:lang w:eastAsia="ja-JP"/>
        </w:rPr>
        <w:t xml:space="preserve">Observation </w:t>
      </w:r>
      <w:r w:rsidR="003F18C7">
        <w:rPr>
          <w:rFonts w:hint="eastAsia"/>
          <w:b/>
          <w:lang w:eastAsia="ja-JP"/>
        </w:rPr>
        <w:t>2</w:t>
      </w:r>
      <w:r w:rsidRPr="00FF69FC">
        <w:rPr>
          <w:rFonts w:hint="eastAsia"/>
          <w:b/>
          <w:lang w:eastAsia="ja-JP"/>
        </w:rPr>
        <w:t xml:space="preserve">: </w:t>
      </w:r>
      <w:r w:rsidRPr="00FF69FC">
        <w:rPr>
          <w:rFonts w:hint="eastAsia"/>
          <w:b/>
          <w:lang w:eastAsia="ja-JP"/>
        </w:rPr>
        <w:tab/>
      </w:r>
      <w:r w:rsidRPr="00FF69FC">
        <w:rPr>
          <w:b/>
          <w:lang w:eastAsia="ja-JP"/>
        </w:rPr>
        <w:t>“</w:t>
      </w:r>
      <w:r w:rsidRPr="00FF69FC">
        <w:rPr>
          <w:rFonts w:hint="eastAsia"/>
          <w:b/>
          <w:lang w:eastAsia="ja-JP"/>
        </w:rPr>
        <w:t>MDT mechanism solution</w:t>
      </w:r>
      <w:r w:rsidRPr="00FF69FC">
        <w:rPr>
          <w:b/>
          <w:lang w:eastAsia="ja-JP"/>
        </w:rPr>
        <w:t>”</w:t>
      </w:r>
      <w:r w:rsidRPr="00FF69FC">
        <w:rPr>
          <w:rFonts w:hint="eastAsia"/>
          <w:b/>
          <w:lang w:eastAsia="ja-JP"/>
        </w:rPr>
        <w:t xml:space="preserve"> </w:t>
      </w:r>
      <w:r w:rsidR="0049412B">
        <w:rPr>
          <w:rFonts w:hint="eastAsia"/>
          <w:b/>
          <w:lang w:eastAsia="ja-JP"/>
        </w:rPr>
        <w:t xml:space="preserve">can be considered as a </w:t>
      </w:r>
      <w:r w:rsidR="003F18C7">
        <w:rPr>
          <w:rFonts w:hint="eastAsia"/>
          <w:b/>
          <w:lang w:eastAsia="ja-JP"/>
        </w:rPr>
        <w:t>complementary</w:t>
      </w:r>
      <w:r>
        <w:rPr>
          <w:rFonts w:hint="eastAsia"/>
          <w:b/>
          <w:lang w:eastAsia="ja-JP"/>
        </w:rPr>
        <w:t xml:space="preserve"> solution </w:t>
      </w:r>
      <w:r w:rsidRPr="00FF69FC">
        <w:rPr>
          <w:rFonts w:hint="eastAsia"/>
          <w:b/>
          <w:lang w:eastAsia="ja-JP"/>
        </w:rPr>
        <w:t xml:space="preserve">for CHIBA issue. </w:t>
      </w:r>
    </w:p>
    <w:p w:rsidR="0054267D" w:rsidRDefault="0054267D" w:rsidP="0054267D">
      <w:pPr>
        <w:spacing w:after="0" w:line="0" w:lineRule="atLeast"/>
        <w:rPr>
          <w:lang w:eastAsia="ja-JP"/>
        </w:rPr>
      </w:pPr>
    </w:p>
    <w:p w:rsidR="0054267D" w:rsidRPr="0054267D" w:rsidRDefault="0054267D" w:rsidP="0054267D">
      <w:pPr>
        <w:spacing w:after="0" w:line="0" w:lineRule="atLeast"/>
        <w:rPr>
          <w:b/>
          <w:u w:val="single"/>
          <w:lang w:eastAsia="ja-JP"/>
        </w:rPr>
      </w:pPr>
      <w:r w:rsidRPr="0054267D">
        <w:rPr>
          <w:rFonts w:hint="eastAsia"/>
          <w:b/>
          <w:u w:val="single"/>
          <w:lang w:eastAsia="ja-JP"/>
        </w:rPr>
        <w:t>Way forward of the discussion</w:t>
      </w:r>
    </w:p>
    <w:p w:rsidR="0054267D" w:rsidRDefault="0054267D" w:rsidP="0054267D">
      <w:pPr>
        <w:spacing w:after="0" w:line="0" w:lineRule="atLeast"/>
        <w:rPr>
          <w:lang w:eastAsia="ja-JP"/>
        </w:rPr>
      </w:pPr>
    </w:p>
    <w:p w:rsidR="0054267D" w:rsidRDefault="005E0A92" w:rsidP="0054267D">
      <w:pPr>
        <w:spacing w:after="0" w:line="0" w:lineRule="atLeast"/>
        <w:rPr>
          <w:lang w:eastAsia="ja-JP"/>
        </w:rPr>
      </w:pPr>
      <w:r>
        <w:rPr>
          <w:rFonts w:hint="eastAsia"/>
          <w:lang w:eastAsia="ja-JP"/>
        </w:rPr>
        <w:lastRenderedPageBreak/>
        <w:t>T</w:t>
      </w:r>
      <w:r w:rsidR="0054267D">
        <w:rPr>
          <w:rFonts w:hint="eastAsia"/>
          <w:lang w:eastAsia="ja-JP"/>
        </w:rPr>
        <w:t xml:space="preserve">he issue </w:t>
      </w:r>
      <w:r>
        <w:rPr>
          <w:rFonts w:hint="eastAsia"/>
          <w:lang w:eastAsia="ja-JP"/>
        </w:rPr>
        <w:t xml:space="preserve">has </w:t>
      </w:r>
      <w:r w:rsidR="0054267D">
        <w:rPr>
          <w:rFonts w:hint="eastAsia"/>
          <w:lang w:eastAsia="ja-JP"/>
        </w:rPr>
        <w:t xml:space="preserve">been </w:t>
      </w:r>
      <w:r w:rsidR="0049412B">
        <w:rPr>
          <w:lang w:eastAsia="ja-JP"/>
        </w:rPr>
        <w:t>raised</w:t>
      </w:r>
      <w:r w:rsidR="0054267D">
        <w:rPr>
          <w:rFonts w:hint="eastAsia"/>
          <w:lang w:eastAsia="ja-JP"/>
        </w:rPr>
        <w:t xml:space="preserve"> in Rel-11 timeframe</w:t>
      </w:r>
      <w:r>
        <w:rPr>
          <w:rFonts w:hint="eastAsia"/>
          <w:lang w:eastAsia="ja-JP"/>
        </w:rPr>
        <w:t xml:space="preserve"> and we</w:t>
      </w:r>
      <w:r w:rsidR="00CA727F">
        <w:rPr>
          <w:rFonts w:hint="eastAsia"/>
          <w:lang w:eastAsia="ja-JP"/>
        </w:rPr>
        <w:t xml:space="preserve"> have already found this issue in the live network. </w:t>
      </w:r>
      <w:r>
        <w:rPr>
          <w:rFonts w:hint="eastAsia"/>
          <w:lang w:eastAsia="ja-JP"/>
        </w:rPr>
        <w:t xml:space="preserve">Since </w:t>
      </w:r>
      <w:r w:rsidR="00CA727F">
        <w:rPr>
          <w:rFonts w:hint="eastAsia"/>
          <w:lang w:eastAsia="ja-JP"/>
        </w:rPr>
        <w:t>MTC U</w:t>
      </w:r>
      <w:r>
        <w:rPr>
          <w:rFonts w:hint="eastAsia"/>
          <w:lang w:eastAsia="ja-JP"/>
        </w:rPr>
        <w:t>E</w:t>
      </w:r>
      <w:r w:rsidR="00CA727F">
        <w:rPr>
          <w:rFonts w:hint="eastAsia"/>
          <w:lang w:eastAsia="ja-JP"/>
        </w:rPr>
        <w:t xml:space="preserve">s </w:t>
      </w:r>
      <w:r w:rsidR="003F18C7">
        <w:rPr>
          <w:rFonts w:hint="eastAsia"/>
          <w:lang w:eastAsia="ja-JP"/>
        </w:rPr>
        <w:t xml:space="preserve">which have no-mobility </w:t>
      </w:r>
      <w:r w:rsidR="00CA727F">
        <w:rPr>
          <w:rFonts w:hint="eastAsia"/>
          <w:lang w:eastAsia="ja-JP"/>
        </w:rPr>
        <w:t xml:space="preserve">are </w:t>
      </w:r>
      <w:r>
        <w:rPr>
          <w:rFonts w:hint="eastAsia"/>
          <w:lang w:eastAsia="ja-JP"/>
        </w:rPr>
        <w:t xml:space="preserve">foreseen to </w:t>
      </w:r>
      <w:r w:rsidR="00CA727F">
        <w:rPr>
          <w:rFonts w:hint="eastAsia"/>
          <w:lang w:eastAsia="ja-JP"/>
        </w:rPr>
        <w:t>increas</w:t>
      </w:r>
      <w:r>
        <w:rPr>
          <w:rFonts w:hint="eastAsia"/>
          <w:lang w:eastAsia="ja-JP"/>
        </w:rPr>
        <w:t>e</w:t>
      </w:r>
      <w:r w:rsidR="00CA727F">
        <w:rPr>
          <w:rFonts w:hint="eastAsia"/>
          <w:lang w:eastAsia="ja-JP"/>
        </w:rPr>
        <w:t xml:space="preserve"> </w:t>
      </w:r>
      <w:r>
        <w:rPr>
          <w:rFonts w:hint="eastAsia"/>
          <w:lang w:eastAsia="ja-JP"/>
        </w:rPr>
        <w:t>in number in the near future</w:t>
      </w:r>
      <w:r w:rsidR="00CA727F">
        <w:rPr>
          <w:rFonts w:hint="eastAsia"/>
          <w:lang w:eastAsia="ja-JP"/>
        </w:rPr>
        <w:t>, the issue</w:t>
      </w:r>
      <w:r>
        <w:rPr>
          <w:rFonts w:hint="eastAsia"/>
          <w:lang w:eastAsia="ja-JP"/>
        </w:rPr>
        <w:t xml:space="preserve"> may</w:t>
      </w:r>
      <w:r w:rsidR="00CA727F">
        <w:rPr>
          <w:rFonts w:hint="eastAsia"/>
          <w:lang w:eastAsia="ja-JP"/>
        </w:rPr>
        <w:t xml:space="preserve"> become more serious problem for </w:t>
      </w:r>
      <w:r>
        <w:rPr>
          <w:rFonts w:hint="eastAsia"/>
          <w:lang w:eastAsia="ja-JP"/>
        </w:rPr>
        <w:t>o</w:t>
      </w:r>
      <w:r w:rsidR="00CA727F">
        <w:rPr>
          <w:rFonts w:hint="eastAsia"/>
          <w:lang w:eastAsia="ja-JP"/>
        </w:rPr>
        <w:t>perator</w:t>
      </w:r>
      <w:r w:rsidR="003F18C7">
        <w:rPr>
          <w:rFonts w:hint="eastAsia"/>
          <w:lang w:eastAsia="ja-JP"/>
        </w:rPr>
        <w:t>s</w:t>
      </w:r>
      <w:r w:rsidR="00CA727F">
        <w:rPr>
          <w:rFonts w:hint="eastAsia"/>
          <w:lang w:eastAsia="ja-JP"/>
        </w:rPr>
        <w:t>. (Not Chiba issue but World</w:t>
      </w:r>
      <w:r w:rsidR="003F18C7">
        <w:rPr>
          <w:rFonts w:hint="eastAsia"/>
          <w:lang w:eastAsia="ja-JP"/>
        </w:rPr>
        <w:t>wide</w:t>
      </w:r>
      <w:r w:rsidR="00CA727F">
        <w:rPr>
          <w:rFonts w:hint="eastAsia"/>
          <w:lang w:eastAsia="ja-JP"/>
        </w:rPr>
        <w:t xml:space="preserve"> Issue)</w:t>
      </w:r>
      <w:r w:rsidR="0049412B">
        <w:rPr>
          <w:rFonts w:hint="eastAsia"/>
          <w:lang w:eastAsia="ja-JP"/>
        </w:rPr>
        <w:t xml:space="preserve">. Given the </w:t>
      </w:r>
      <w:r>
        <w:rPr>
          <w:rFonts w:hint="eastAsia"/>
          <w:lang w:eastAsia="ja-JP"/>
        </w:rPr>
        <w:t>fact that RAN2 does not have a lot of time slot for TEI12 discussion</w:t>
      </w:r>
      <w:r w:rsidR="0049412B">
        <w:rPr>
          <w:rFonts w:hint="eastAsia"/>
          <w:lang w:eastAsia="ja-JP"/>
        </w:rPr>
        <w:t xml:space="preserve">, we should </w:t>
      </w:r>
      <w:r>
        <w:rPr>
          <w:rFonts w:hint="eastAsia"/>
          <w:lang w:eastAsia="ja-JP"/>
        </w:rPr>
        <w:t xml:space="preserve">prioritize the discussion </w:t>
      </w:r>
      <w:r w:rsidR="0049412B">
        <w:rPr>
          <w:rFonts w:hint="eastAsia"/>
          <w:lang w:eastAsia="ja-JP"/>
        </w:rPr>
        <w:t>on making decision for direct</w:t>
      </w:r>
      <w:r>
        <w:rPr>
          <w:rFonts w:hint="eastAsia"/>
          <w:lang w:eastAsia="ja-JP"/>
        </w:rPr>
        <w:t xml:space="preserve"> (real-time)</w:t>
      </w:r>
      <w:r w:rsidR="0049412B">
        <w:rPr>
          <w:rFonts w:hint="eastAsia"/>
          <w:lang w:eastAsia="ja-JP"/>
        </w:rPr>
        <w:t xml:space="preserve"> solution, and </w:t>
      </w:r>
      <w:r>
        <w:rPr>
          <w:rFonts w:hint="eastAsia"/>
          <w:lang w:eastAsia="ja-JP"/>
        </w:rPr>
        <w:t xml:space="preserve">only after that discuss whether </w:t>
      </w:r>
      <w:r w:rsidR="0049412B">
        <w:rPr>
          <w:lang w:eastAsia="ja-JP"/>
        </w:rPr>
        <w:t>“</w:t>
      </w:r>
      <w:r w:rsidR="0049412B">
        <w:rPr>
          <w:rFonts w:hint="eastAsia"/>
          <w:lang w:eastAsia="ja-JP"/>
        </w:rPr>
        <w:t>MDT mechanism solution</w:t>
      </w:r>
      <w:r w:rsidR="0049412B">
        <w:rPr>
          <w:lang w:eastAsia="ja-JP"/>
        </w:rPr>
        <w:t>”</w:t>
      </w:r>
      <w:r>
        <w:rPr>
          <w:rFonts w:hint="eastAsia"/>
          <w:lang w:eastAsia="ja-JP"/>
        </w:rPr>
        <w:t xml:space="preserve"> should be introduced</w:t>
      </w:r>
      <w:r w:rsidR="0049412B">
        <w:rPr>
          <w:rFonts w:hint="eastAsia"/>
          <w:lang w:eastAsia="ja-JP"/>
        </w:rPr>
        <w:t>.</w:t>
      </w:r>
    </w:p>
    <w:p w:rsidR="0049412B" w:rsidRDefault="0049412B" w:rsidP="0054267D">
      <w:pPr>
        <w:spacing w:after="0" w:line="0" w:lineRule="atLeast"/>
        <w:rPr>
          <w:lang w:eastAsia="ja-JP"/>
        </w:rPr>
      </w:pPr>
    </w:p>
    <w:p w:rsidR="00CA727F" w:rsidRDefault="00CA727F" w:rsidP="0049412B">
      <w:pPr>
        <w:spacing w:after="0" w:line="0" w:lineRule="atLeast"/>
        <w:ind w:leftChars="71" w:left="1698" w:hangingChars="775" w:hanging="1556"/>
        <w:rPr>
          <w:b/>
          <w:lang w:eastAsia="ja-JP"/>
        </w:rPr>
      </w:pPr>
      <w:r>
        <w:rPr>
          <w:rFonts w:hint="eastAsia"/>
          <w:b/>
          <w:lang w:eastAsia="ja-JP"/>
        </w:rPr>
        <w:t xml:space="preserve">Proposal </w:t>
      </w:r>
      <w:r w:rsidR="003F18C7">
        <w:rPr>
          <w:rFonts w:hint="eastAsia"/>
          <w:b/>
          <w:lang w:eastAsia="ja-JP"/>
        </w:rPr>
        <w:t>2</w:t>
      </w:r>
      <w:r>
        <w:rPr>
          <w:rFonts w:hint="eastAsia"/>
          <w:b/>
          <w:lang w:eastAsia="ja-JP"/>
        </w:rPr>
        <w:t xml:space="preserve">: </w:t>
      </w:r>
      <w:r>
        <w:rPr>
          <w:rFonts w:hint="eastAsia"/>
          <w:b/>
          <w:lang w:eastAsia="ja-JP"/>
        </w:rPr>
        <w:tab/>
        <w:t xml:space="preserve">RAN2 is </w:t>
      </w:r>
      <w:r w:rsidR="0098646E">
        <w:rPr>
          <w:rFonts w:hint="eastAsia"/>
          <w:b/>
          <w:lang w:eastAsia="ja-JP"/>
        </w:rPr>
        <w:t xml:space="preserve">kindly </w:t>
      </w:r>
      <w:r>
        <w:rPr>
          <w:rFonts w:hint="eastAsia"/>
          <w:b/>
          <w:lang w:eastAsia="ja-JP"/>
        </w:rPr>
        <w:t>asked to introduce the</w:t>
      </w:r>
      <w:r w:rsidRPr="00FF69FC">
        <w:rPr>
          <w:rFonts w:hint="eastAsia"/>
          <w:b/>
          <w:lang w:eastAsia="ja-JP"/>
        </w:rPr>
        <w:t xml:space="preserve"> Special offset solution [</w:t>
      </w:r>
      <w:r w:rsidR="003F18C7">
        <w:rPr>
          <w:rFonts w:hint="eastAsia"/>
          <w:b/>
          <w:lang w:eastAsia="ja-JP"/>
        </w:rPr>
        <w:t>3</w:t>
      </w:r>
      <w:r w:rsidRPr="00FF69FC">
        <w:rPr>
          <w:rFonts w:hint="eastAsia"/>
          <w:b/>
          <w:lang w:eastAsia="ja-JP"/>
        </w:rPr>
        <w:t xml:space="preserve">] </w:t>
      </w:r>
      <w:r>
        <w:rPr>
          <w:rFonts w:hint="eastAsia"/>
          <w:b/>
          <w:lang w:eastAsia="ja-JP"/>
        </w:rPr>
        <w:t xml:space="preserve">with offset value </w:t>
      </w:r>
      <w:r>
        <w:rPr>
          <w:b/>
          <w:lang w:eastAsia="ja-JP"/>
        </w:rPr>
        <w:t>“</w:t>
      </w:r>
      <w:r>
        <w:rPr>
          <w:rFonts w:hint="eastAsia"/>
          <w:b/>
          <w:lang w:eastAsia="ja-JP"/>
        </w:rPr>
        <w:t>infinity</w:t>
      </w:r>
      <w:r>
        <w:rPr>
          <w:b/>
          <w:lang w:eastAsia="ja-JP"/>
        </w:rPr>
        <w:t>”</w:t>
      </w:r>
      <w:r>
        <w:rPr>
          <w:rFonts w:hint="eastAsia"/>
          <w:b/>
          <w:lang w:eastAsia="ja-JP"/>
        </w:rPr>
        <w:t xml:space="preserve"> in Rel-12</w:t>
      </w:r>
    </w:p>
    <w:p w:rsidR="00CA727F" w:rsidRPr="0049412B" w:rsidRDefault="00CA727F" w:rsidP="0049412B">
      <w:pPr>
        <w:spacing w:after="0" w:line="0" w:lineRule="atLeast"/>
        <w:ind w:leftChars="71" w:left="1698" w:hangingChars="775" w:hanging="1556"/>
        <w:rPr>
          <w:b/>
          <w:lang w:eastAsia="ja-JP"/>
        </w:rPr>
      </w:pPr>
      <w:r>
        <w:rPr>
          <w:rFonts w:hint="eastAsia"/>
          <w:b/>
          <w:lang w:eastAsia="ja-JP"/>
        </w:rPr>
        <w:t xml:space="preserve">Proposal </w:t>
      </w:r>
      <w:r w:rsidR="003F18C7">
        <w:rPr>
          <w:rFonts w:hint="eastAsia"/>
          <w:b/>
          <w:lang w:eastAsia="ja-JP"/>
        </w:rPr>
        <w:t>3</w:t>
      </w:r>
      <w:r>
        <w:rPr>
          <w:rFonts w:hint="eastAsia"/>
          <w:b/>
          <w:lang w:eastAsia="ja-JP"/>
        </w:rPr>
        <w:t xml:space="preserve">: </w:t>
      </w:r>
      <w:r>
        <w:rPr>
          <w:rFonts w:hint="eastAsia"/>
          <w:b/>
          <w:lang w:eastAsia="ja-JP"/>
        </w:rPr>
        <w:tab/>
        <w:t xml:space="preserve">Introducing of </w:t>
      </w:r>
      <w:r>
        <w:rPr>
          <w:b/>
          <w:lang w:eastAsia="ja-JP"/>
        </w:rPr>
        <w:t>“</w:t>
      </w:r>
      <w:r>
        <w:rPr>
          <w:rFonts w:hint="eastAsia"/>
          <w:b/>
          <w:lang w:eastAsia="ja-JP"/>
        </w:rPr>
        <w:t>MDT mechanism solution</w:t>
      </w:r>
      <w:r>
        <w:rPr>
          <w:b/>
          <w:lang w:eastAsia="ja-JP"/>
        </w:rPr>
        <w:t>”</w:t>
      </w:r>
      <w:r>
        <w:rPr>
          <w:rFonts w:hint="eastAsia"/>
          <w:b/>
          <w:lang w:eastAsia="ja-JP"/>
        </w:rPr>
        <w:t xml:space="preserve"> should be discussed as a </w:t>
      </w:r>
      <w:r w:rsidR="003F18C7">
        <w:rPr>
          <w:rFonts w:hint="eastAsia"/>
          <w:b/>
          <w:lang w:eastAsia="ja-JP"/>
        </w:rPr>
        <w:t>complementary</w:t>
      </w:r>
      <w:r>
        <w:rPr>
          <w:rFonts w:hint="eastAsia"/>
          <w:b/>
          <w:lang w:eastAsia="ja-JP"/>
        </w:rPr>
        <w:t xml:space="preserve"> solution </w:t>
      </w:r>
      <w:r w:rsidRPr="00FF69FC">
        <w:rPr>
          <w:rFonts w:hint="eastAsia"/>
          <w:b/>
          <w:lang w:eastAsia="ja-JP"/>
        </w:rPr>
        <w:t>for CHIBA</w:t>
      </w:r>
      <w:r>
        <w:rPr>
          <w:rFonts w:hint="eastAsia"/>
          <w:b/>
          <w:lang w:eastAsia="ja-JP"/>
        </w:rPr>
        <w:t>, if any other companies would like to have it.</w:t>
      </w:r>
    </w:p>
    <w:p w:rsidR="0054267D" w:rsidRPr="0054267D" w:rsidRDefault="0054267D" w:rsidP="0054267D">
      <w:pPr>
        <w:pBdr>
          <w:bottom w:val="single" w:sz="4" w:space="1" w:color="auto"/>
        </w:pBdr>
        <w:spacing w:after="0" w:line="0" w:lineRule="atLeast"/>
        <w:ind w:left="441" w:hanging="441"/>
        <w:rPr>
          <w:b/>
          <w:lang w:eastAsia="ja-JP"/>
        </w:rPr>
      </w:pPr>
    </w:p>
    <w:p w:rsidR="00FF69FC" w:rsidRDefault="00FF69FC" w:rsidP="00FF69FC">
      <w:pPr>
        <w:pStyle w:val="2"/>
        <w:numPr>
          <w:ilvl w:val="0"/>
          <w:numId w:val="1"/>
        </w:numPr>
        <w:spacing w:before="0" w:after="0"/>
        <w:rPr>
          <w:rFonts w:cs="Arial"/>
          <w:lang w:eastAsia="ja-JP"/>
        </w:rPr>
      </w:pPr>
      <w:r>
        <w:rPr>
          <w:rFonts w:cs="Arial" w:hint="eastAsia"/>
          <w:lang w:eastAsia="ja-JP"/>
        </w:rPr>
        <w:t>Conclusion</w:t>
      </w:r>
    </w:p>
    <w:p w:rsidR="00FF69FC" w:rsidRDefault="00FF69FC" w:rsidP="00FF69FC">
      <w:pPr>
        <w:spacing w:after="0" w:line="0" w:lineRule="atLeast"/>
        <w:ind w:firstLineChars="50" w:firstLine="100"/>
        <w:rPr>
          <w:lang w:eastAsia="ja-JP"/>
        </w:rPr>
      </w:pPr>
      <w:r>
        <w:rPr>
          <w:rFonts w:hint="eastAsia"/>
          <w:lang w:eastAsia="ja-JP"/>
        </w:rPr>
        <w:t>According to the above analysis, we have the following proposal;</w:t>
      </w:r>
    </w:p>
    <w:p w:rsidR="00FF69FC" w:rsidRDefault="00FF69FC" w:rsidP="00FF69FC">
      <w:pPr>
        <w:spacing w:after="0" w:line="0" w:lineRule="atLeast"/>
        <w:ind w:firstLineChars="50" w:firstLine="100"/>
        <w:rPr>
          <w:lang w:eastAsia="ja-JP"/>
        </w:rPr>
      </w:pPr>
    </w:p>
    <w:p w:rsidR="003F18C7" w:rsidRPr="00ED5761" w:rsidRDefault="003F18C7" w:rsidP="003F18C7">
      <w:pPr>
        <w:spacing w:after="0" w:line="0" w:lineRule="atLeast"/>
        <w:ind w:left="1680" w:hanging="1539"/>
        <w:rPr>
          <w:lang w:eastAsia="ja-JP"/>
        </w:rPr>
      </w:pPr>
      <w:r>
        <w:rPr>
          <w:rFonts w:hint="eastAsia"/>
          <w:b/>
          <w:lang w:eastAsia="ja-JP"/>
        </w:rPr>
        <w:t>Proposal 1:</w:t>
      </w:r>
      <w:r>
        <w:rPr>
          <w:rFonts w:hint="eastAsia"/>
          <w:b/>
          <w:lang w:eastAsia="ja-JP"/>
        </w:rPr>
        <w:tab/>
        <w:t xml:space="preserve">For CHIBA issue, in reality </w:t>
      </w:r>
      <w:r w:rsidRPr="00ED5761">
        <w:rPr>
          <w:b/>
          <w:lang w:eastAsia="ja-JP"/>
        </w:rPr>
        <w:t>NW configuration</w:t>
      </w:r>
      <w:r>
        <w:rPr>
          <w:rFonts w:hint="eastAsia"/>
          <w:b/>
          <w:lang w:eastAsia="ja-JP"/>
        </w:rPr>
        <w:t xml:space="preserve"> cannot always solve the problem</w:t>
      </w:r>
      <w:r w:rsidRPr="00ED5761">
        <w:rPr>
          <w:b/>
          <w:lang w:eastAsia="ja-JP"/>
        </w:rPr>
        <w:t xml:space="preserve">, and a </w:t>
      </w:r>
      <w:r>
        <w:rPr>
          <w:rFonts w:hint="eastAsia"/>
          <w:b/>
          <w:lang w:eastAsia="ja-JP"/>
        </w:rPr>
        <w:t xml:space="preserve">new </w:t>
      </w:r>
      <w:r w:rsidRPr="00ED5761">
        <w:rPr>
          <w:b/>
          <w:lang w:eastAsia="ja-JP"/>
        </w:rPr>
        <w:t>standardised solut</w:t>
      </w:r>
      <w:r>
        <w:rPr>
          <w:b/>
          <w:lang w:eastAsia="ja-JP"/>
        </w:rPr>
        <w:t xml:space="preserve">ion should be </w:t>
      </w:r>
      <w:r>
        <w:rPr>
          <w:rFonts w:hint="eastAsia"/>
          <w:b/>
          <w:lang w:eastAsia="ja-JP"/>
        </w:rPr>
        <w:t>adopted</w:t>
      </w:r>
      <w:r w:rsidRPr="00ED5761">
        <w:rPr>
          <w:b/>
          <w:lang w:eastAsia="ja-JP"/>
        </w:rPr>
        <w:t xml:space="preserve"> to ensure uniform performance</w:t>
      </w:r>
      <w:r>
        <w:rPr>
          <w:rFonts w:hint="eastAsia"/>
          <w:b/>
          <w:lang w:eastAsia="ja-JP"/>
        </w:rPr>
        <w:t xml:space="preserve"> in the network</w:t>
      </w:r>
      <w:r w:rsidRPr="00ED5761">
        <w:rPr>
          <w:b/>
          <w:lang w:eastAsia="ja-JP"/>
        </w:rPr>
        <w:t>.</w:t>
      </w:r>
    </w:p>
    <w:p w:rsidR="003F18C7" w:rsidRDefault="003F18C7" w:rsidP="003F18C7">
      <w:pPr>
        <w:spacing w:after="0" w:line="0" w:lineRule="atLeast"/>
        <w:ind w:leftChars="71" w:left="1698" w:hangingChars="775" w:hanging="1556"/>
        <w:rPr>
          <w:b/>
          <w:lang w:eastAsia="ja-JP"/>
        </w:rPr>
      </w:pPr>
      <w:r>
        <w:rPr>
          <w:rFonts w:hint="eastAsia"/>
          <w:b/>
          <w:lang w:eastAsia="ja-JP"/>
        </w:rPr>
        <w:t xml:space="preserve">Proposal 2: </w:t>
      </w:r>
      <w:r>
        <w:rPr>
          <w:rFonts w:hint="eastAsia"/>
          <w:b/>
          <w:lang w:eastAsia="ja-JP"/>
        </w:rPr>
        <w:tab/>
        <w:t xml:space="preserve">RAN2 is </w:t>
      </w:r>
      <w:r w:rsidR="0098646E">
        <w:rPr>
          <w:rFonts w:hint="eastAsia"/>
          <w:b/>
          <w:lang w:eastAsia="ja-JP"/>
        </w:rPr>
        <w:t xml:space="preserve">kindly </w:t>
      </w:r>
      <w:r>
        <w:rPr>
          <w:rFonts w:hint="eastAsia"/>
          <w:b/>
          <w:lang w:eastAsia="ja-JP"/>
        </w:rPr>
        <w:t>asked to introduce the</w:t>
      </w:r>
      <w:r w:rsidRPr="00FF69FC">
        <w:rPr>
          <w:rFonts w:hint="eastAsia"/>
          <w:b/>
          <w:lang w:eastAsia="ja-JP"/>
        </w:rPr>
        <w:t xml:space="preserve"> Special offset solution [</w:t>
      </w:r>
      <w:r>
        <w:rPr>
          <w:rFonts w:hint="eastAsia"/>
          <w:b/>
          <w:lang w:eastAsia="ja-JP"/>
        </w:rPr>
        <w:t>3</w:t>
      </w:r>
      <w:r w:rsidRPr="00FF69FC">
        <w:rPr>
          <w:rFonts w:hint="eastAsia"/>
          <w:b/>
          <w:lang w:eastAsia="ja-JP"/>
        </w:rPr>
        <w:t xml:space="preserve">] </w:t>
      </w:r>
      <w:r>
        <w:rPr>
          <w:rFonts w:hint="eastAsia"/>
          <w:b/>
          <w:lang w:eastAsia="ja-JP"/>
        </w:rPr>
        <w:t xml:space="preserve">with offset value </w:t>
      </w:r>
      <w:r>
        <w:rPr>
          <w:b/>
          <w:lang w:eastAsia="ja-JP"/>
        </w:rPr>
        <w:t>“</w:t>
      </w:r>
      <w:r>
        <w:rPr>
          <w:rFonts w:hint="eastAsia"/>
          <w:b/>
          <w:lang w:eastAsia="ja-JP"/>
        </w:rPr>
        <w:t>infinity</w:t>
      </w:r>
      <w:r>
        <w:rPr>
          <w:b/>
          <w:lang w:eastAsia="ja-JP"/>
        </w:rPr>
        <w:t>”</w:t>
      </w:r>
      <w:r>
        <w:rPr>
          <w:rFonts w:hint="eastAsia"/>
          <w:b/>
          <w:lang w:eastAsia="ja-JP"/>
        </w:rPr>
        <w:t xml:space="preserve"> in Rel-12</w:t>
      </w:r>
    </w:p>
    <w:p w:rsidR="003F18C7" w:rsidRPr="0049412B" w:rsidRDefault="003F18C7" w:rsidP="003F18C7">
      <w:pPr>
        <w:spacing w:after="0" w:line="0" w:lineRule="atLeast"/>
        <w:ind w:leftChars="71" w:left="1698" w:hangingChars="775" w:hanging="1556"/>
        <w:rPr>
          <w:b/>
          <w:lang w:eastAsia="ja-JP"/>
        </w:rPr>
      </w:pPr>
      <w:r>
        <w:rPr>
          <w:rFonts w:hint="eastAsia"/>
          <w:b/>
          <w:lang w:eastAsia="ja-JP"/>
        </w:rPr>
        <w:t xml:space="preserve">Proposal 3: </w:t>
      </w:r>
      <w:r>
        <w:rPr>
          <w:rFonts w:hint="eastAsia"/>
          <w:b/>
          <w:lang w:eastAsia="ja-JP"/>
        </w:rPr>
        <w:tab/>
        <w:t xml:space="preserve">Introducing of </w:t>
      </w:r>
      <w:r>
        <w:rPr>
          <w:b/>
          <w:lang w:eastAsia="ja-JP"/>
        </w:rPr>
        <w:t>“</w:t>
      </w:r>
      <w:r>
        <w:rPr>
          <w:rFonts w:hint="eastAsia"/>
          <w:b/>
          <w:lang w:eastAsia="ja-JP"/>
        </w:rPr>
        <w:t>MDT mechanism solution</w:t>
      </w:r>
      <w:r>
        <w:rPr>
          <w:b/>
          <w:lang w:eastAsia="ja-JP"/>
        </w:rPr>
        <w:t>”</w:t>
      </w:r>
      <w:r>
        <w:rPr>
          <w:rFonts w:hint="eastAsia"/>
          <w:b/>
          <w:lang w:eastAsia="ja-JP"/>
        </w:rPr>
        <w:t xml:space="preserve"> should be discussed as a complementary solution </w:t>
      </w:r>
      <w:r w:rsidRPr="00FF69FC">
        <w:rPr>
          <w:rFonts w:hint="eastAsia"/>
          <w:b/>
          <w:lang w:eastAsia="ja-JP"/>
        </w:rPr>
        <w:t>for CHIBA</w:t>
      </w:r>
      <w:r>
        <w:rPr>
          <w:rFonts w:hint="eastAsia"/>
          <w:b/>
          <w:lang w:eastAsia="ja-JP"/>
        </w:rPr>
        <w:t>, if any other companies would like to have it.</w:t>
      </w:r>
    </w:p>
    <w:p w:rsidR="00FF69FC" w:rsidRPr="00FF69FC" w:rsidRDefault="00FF69FC" w:rsidP="00FF69FC">
      <w:pPr>
        <w:pBdr>
          <w:bottom w:val="single" w:sz="4" w:space="1" w:color="auto"/>
        </w:pBdr>
        <w:spacing w:after="0" w:line="0" w:lineRule="atLeast"/>
        <w:ind w:firstLineChars="50" w:firstLine="100"/>
        <w:rPr>
          <w:lang w:eastAsia="ja-JP"/>
        </w:rPr>
      </w:pPr>
    </w:p>
    <w:p w:rsidR="00FF69FC" w:rsidRDefault="00FF69FC" w:rsidP="00FF69FC">
      <w:pPr>
        <w:pStyle w:val="2"/>
        <w:numPr>
          <w:ilvl w:val="0"/>
          <w:numId w:val="1"/>
        </w:numPr>
        <w:spacing w:before="0" w:after="0"/>
        <w:rPr>
          <w:rFonts w:cs="Arial"/>
          <w:lang w:eastAsia="ja-JP"/>
        </w:rPr>
      </w:pPr>
      <w:r>
        <w:rPr>
          <w:rFonts w:cs="Arial" w:hint="eastAsia"/>
          <w:lang w:eastAsia="ja-JP"/>
        </w:rPr>
        <w:t>Reference</w:t>
      </w:r>
    </w:p>
    <w:p w:rsidR="00FF69FC" w:rsidRDefault="0049412B" w:rsidP="00656224">
      <w:pPr>
        <w:spacing w:after="0" w:line="0" w:lineRule="atLeast"/>
        <w:rPr>
          <w:lang w:eastAsia="ja-JP"/>
        </w:rPr>
      </w:pPr>
      <w:r>
        <w:rPr>
          <w:rFonts w:hint="eastAsia"/>
          <w:lang w:eastAsia="ja-JP"/>
        </w:rPr>
        <w:t xml:space="preserve">[1] </w:t>
      </w:r>
      <w:r w:rsidRPr="0049412B">
        <w:rPr>
          <w:lang w:eastAsia="ja-JP"/>
        </w:rPr>
        <w:t>R2-133405</w:t>
      </w:r>
      <w:r w:rsidR="00FF69FC">
        <w:rPr>
          <w:rFonts w:hint="eastAsia"/>
          <w:lang w:eastAsia="ja-JP"/>
        </w:rPr>
        <w:t xml:space="preserve">, </w:t>
      </w:r>
      <w:r w:rsidR="00FF69FC">
        <w:rPr>
          <w:lang w:eastAsia="ja-JP"/>
        </w:rPr>
        <w:t>“</w:t>
      </w:r>
      <w:r w:rsidRPr="0049412B">
        <w:rPr>
          <w:rFonts w:hint="eastAsia"/>
          <w:lang w:val="en-US" w:eastAsia="ja-JP"/>
        </w:rPr>
        <w:t>RACH transmission failure issue</w:t>
      </w:r>
      <w:r w:rsidR="00FF69FC">
        <w:rPr>
          <w:lang w:eastAsia="ja-JP"/>
        </w:rPr>
        <w:t>”</w:t>
      </w:r>
    </w:p>
    <w:p w:rsidR="00F01A52" w:rsidRDefault="00FF69FC" w:rsidP="00656224">
      <w:pPr>
        <w:spacing w:after="0" w:line="0" w:lineRule="atLeast"/>
        <w:rPr>
          <w:lang w:eastAsia="ja-JP"/>
        </w:rPr>
      </w:pPr>
      <w:r>
        <w:rPr>
          <w:rFonts w:hint="eastAsia"/>
          <w:lang w:eastAsia="ja-JP"/>
        </w:rPr>
        <w:t xml:space="preserve">[2] </w:t>
      </w:r>
      <w:r w:rsidRPr="00FF69FC">
        <w:rPr>
          <w:lang w:eastAsia="ja-JP"/>
        </w:rPr>
        <w:t>R2-133811</w:t>
      </w:r>
      <w:r>
        <w:rPr>
          <w:rFonts w:hint="eastAsia"/>
          <w:lang w:eastAsia="ja-JP"/>
        </w:rPr>
        <w:t xml:space="preserve">, </w:t>
      </w:r>
      <w:r>
        <w:rPr>
          <w:lang w:eastAsia="ja-JP"/>
        </w:rPr>
        <w:t>“</w:t>
      </w:r>
      <w:r w:rsidRPr="00FF69FC">
        <w:rPr>
          <w:lang w:eastAsia="ja-JP"/>
        </w:rPr>
        <w:t>[83bis#10</w:t>
      </w:r>
      <w:proofErr w:type="gramStart"/>
      <w:r w:rsidRPr="00FF69FC">
        <w:rPr>
          <w:lang w:eastAsia="ja-JP"/>
        </w:rPr>
        <w:t>][</w:t>
      </w:r>
      <w:proofErr w:type="gramEnd"/>
      <w:r w:rsidRPr="00FF69FC">
        <w:rPr>
          <w:lang w:eastAsia="ja-JP"/>
        </w:rPr>
        <w:t>Joint/RACH] Chiba issue and aggressive RACH</w:t>
      </w:r>
      <w:r>
        <w:rPr>
          <w:lang w:eastAsia="ja-JP"/>
        </w:rPr>
        <w:t>”</w:t>
      </w:r>
    </w:p>
    <w:p w:rsidR="00FF69FC" w:rsidRDefault="0049412B" w:rsidP="00656224">
      <w:pPr>
        <w:spacing w:after="0" w:line="0" w:lineRule="atLeast"/>
        <w:rPr>
          <w:lang w:eastAsia="ja-JP"/>
        </w:rPr>
      </w:pPr>
      <w:r>
        <w:rPr>
          <w:rFonts w:hint="eastAsia"/>
          <w:lang w:eastAsia="ja-JP"/>
        </w:rPr>
        <w:t>[3] R2-140353</w:t>
      </w:r>
      <w:r w:rsidR="00FF69FC">
        <w:rPr>
          <w:rFonts w:hint="eastAsia"/>
          <w:lang w:eastAsia="ja-JP"/>
        </w:rPr>
        <w:t xml:space="preserve">, </w:t>
      </w:r>
      <w:r w:rsidR="00FF69FC">
        <w:rPr>
          <w:lang w:eastAsia="ja-JP"/>
        </w:rPr>
        <w:t>“</w:t>
      </w:r>
      <w:r>
        <w:t>Standardised solutions for RACH access failure problems</w:t>
      </w:r>
      <w:r w:rsidR="00FF69FC">
        <w:rPr>
          <w:lang w:eastAsia="ja-JP"/>
        </w:rPr>
        <w:t>”</w:t>
      </w:r>
    </w:p>
    <w:p w:rsidR="00FF69FC" w:rsidRPr="00FF69FC" w:rsidRDefault="00FF69FC" w:rsidP="00656224">
      <w:pPr>
        <w:spacing w:after="0" w:line="0" w:lineRule="atLeast"/>
        <w:rPr>
          <w:lang w:eastAsia="ja-JP"/>
        </w:rPr>
      </w:pPr>
    </w:p>
    <w:sectPr w:rsidR="00FF69FC" w:rsidRPr="00FF69FC" w:rsidSect="00F2620D">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24B" w:rsidRDefault="00DF624B" w:rsidP="00456B83">
      <w:pPr>
        <w:spacing w:after="0"/>
      </w:pPr>
      <w:r>
        <w:separator/>
      </w:r>
    </w:p>
  </w:endnote>
  <w:endnote w:type="continuationSeparator" w:id="0">
    <w:p w:rsidR="00DF624B" w:rsidRDefault="00DF624B" w:rsidP="00456B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MS UI Gothic">
    <w:panose1 w:val="020B0600070205080204"/>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24B" w:rsidRDefault="00DF624B" w:rsidP="00456B83">
      <w:pPr>
        <w:spacing w:after="0"/>
      </w:pPr>
      <w:r>
        <w:separator/>
      </w:r>
    </w:p>
  </w:footnote>
  <w:footnote w:type="continuationSeparator" w:id="0">
    <w:p w:rsidR="00DF624B" w:rsidRDefault="00DF624B" w:rsidP="00456B8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93B6C"/>
    <w:multiLevelType w:val="hybridMultilevel"/>
    <w:tmpl w:val="E03C00A4"/>
    <w:lvl w:ilvl="0" w:tplc="160ADB5C">
      <w:start w:val="1"/>
      <w:numFmt w:val="bullet"/>
      <w:lvlText w:val="•"/>
      <w:lvlJc w:val="left"/>
      <w:pPr>
        <w:tabs>
          <w:tab w:val="num" w:pos="720"/>
        </w:tabs>
        <w:ind w:left="720" w:hanging="360"/>
      </w:pPr>
      <w:rPr>
        <w:rFonts w:ascii="Arial" w:hAnsi="Arial" w:hint="default"/>
      </w:rPr>
    </w:lvl>
    <w:lvl w:ilvl="1" w:tplc="E2626BD0">
      <w:start w:val="1"/>
      <w:numFmt w:val="bullet"/>
      <w:lvlText w:val="•"/>
      <w:lvlJc w:val="left"/>
      <w:pPr>
        <w:tabs>
          <w:tab w:val="num" w:pos="1440"/>
        </w:tabs>
        <w:ind w:left="1440" w:hanging="360"/>
      </w:pPr>
      <w:rPr>
        <w:rFonts w:ascii="Arial" w:hAnsi="Arial" w:hint="default"/>
      </w:rPr>
    </w:lvl>
    <w:lvl w:ilvl="2" w:tplc="8C74A11E" w:tentative="1">
      <w:start w:val="1"/>
      <w:numFmt w:val="bullet"/>
      <w:lvlText w:val="•"/>
      <w:lvlJc w:val="left"/>
      <w:pPr>
        <w:tabs>
          <w:tab w:val="num" w:pos="2160"/>
        </w:tabs>
        <w:ind w:left="2160" w:hanging="360"/>
      </w:pPr>
      <w:rPr>
        <w:rFonts w:ascii="Arial" w:hAnsi="Arial" w:hint="default"/>
      </w:rPr>
    </w:lvl>
    <w:lvl w:ilvl="3" w:tplc="8FCC2F1A" w:tentative="1">
      <w:start w:val="1"/>
      <w:numFmt w:val="bullet"/>
      <w:lvlText w:val="•"/>
      <w:lvlJc w:val="left"/>
      <w:pPr>
        <w:tabs>
          <w:tab w:val="num" w:pos="2880"/>
        </w:tabs>
        <w:ind w:left="2880" w:hanging="360"/>
      </w:pPr>
      <w:rPr>
        <w:rFonts w:ascii="Arial" w:hAnsi="Arial" w:hint="default"/>
      </w:rPr>
    </w:lvl>
    <w:lvl w:ilvl="4" w:tplc="77E2BC68" w:tentative="1">
      <w:start w:val="1"/>
      <w:numFmt w:val="bullet"/>
      <w:lvlText w:val="•"/>
      <w:lvlJc w:val="left"/>
      <w:pPr>
        <w:tabs>
          <w:tab w:val="num" w:pos="3600"/>
        </w:tabs>
        <w:ind w:left="3600" w:hanging="360"/>
      </w:pPr>
      <w:rPr>
        <w:rFonts w:ascii="Arial" w:hAnsi="Arial" w:hint="default"/>
      </w:rPr>
    </w:lvl>
    <w:lvl w:ilvl="5" w:tplc="76DEB018" w:tentative="1">
      <w:start w:val="1"/>
      <w:numFmt w:val="bullet"/>
      <w:lvlText w:val="•"/>
      <w:lvlJc w:val="left"/>
      <w:pPr>
        <w:tabs>
          <w:tab w:val="num" w:pos="4320"/>
        </w:tabs>
        <w:ind w:left="4320" w:hanging="360"/>
      </w:pPr>
      <w:rPr>
        <w:rFonts w:ascii="Arial" w:hAnsi="Arial" w:hint="default"/>
      </w:rPr>
    </w:lvl>
    <w:lvl w:ilvl="6" w:tplc="F81E1F2E" w:tentative="1">
      <w:start w:val="1"/>
      <w:numFmt w:val="bullet"/>
      <w:lvlText w:val="•"/>
      <w:lvlJc w:val="left"/>
      <w:pPr>
        <w:tabs>
          <w:tab w:val="num" w:pos="5040"/>
        </w:tabs>
        <w:ind w:left="5040" w:hanging="360"/>
      </w:pPr>
      <w:rPr>
        <w:rFonts w:ascii="Arial" w:hAnsi="Arial" w:hint="default"/>
      </w:rPr>
    </w:lvl>
    <w:lvl w:ilvl="7" w:tplc="9C4A72C6" w:tentative="1">
      <w:start w:val="1"/>
      <w:numFmt w:val="bullet"/>
      <w:lvlText w:val="•"/>
      <w:lvlJc w:val="left"/>
      <w:pPr>
        <w:tabs>
          <w:tab w:val="num" w:pos="5760"/>
        </w:tabs>
        <w:ind w:left="5760" w:hanging="360"/>
      </w:pPr>
      <w:rPr>
        <w:rFonts w:ascii="Arial" w:hAnsi="Arial" w:hint="default"/>
      </w:rPr>
    </w:lvl>
    <w:lvl w:ilvl="8" w:tplc="B2B6A3CC" w:tentative="1">
      <w:start w:val="1"/>
      <w:numFmt w:val="bullet"/>
      <w:lvlText w:val="•"/>
      <w:lvlJc w:val="left"/>
      <w:pPr>
        <w:tabs>
          <w:tab w:val="num" w:pos="6480"/>
        </w:tabs>
        <w:ind w:left="6480" w:hanging="360"/>
      </w:pPr>
      <w:rPr>
        <w:rFonts w:ascii="Arial" w:hAnsi="Arial" w:hint="default"/>
      </w:rPr>
    </w:lvl>
  </w:abstractNum>
  <w:abstractNum w:abstractNumId="1">
    <w:nsid w:val="34B37E37"/>
    <w:multiLevelType w:val="hybridMultilevel"/>
    <w:tmpl w:val="76F2B1D6"/>
    <w:lvl w:ilvl="0" w:tplc="0409000F">
      <w:start w:val="1"/>
      <w:numFmt w:val="decimal"/>
      <w:lvlText w:val="%1."/>
      <w:lvlJc w:val="left"/>
      <w:pPr>
        <w:ind w:left="620" w:hanging="420"/>
      </w:pPr>
      <w:rPr>
        <w:rFont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
    <w:nsid w:val="62342473"/>
    <w:multiLevelType w:val="hybridMultilevel"/>
    <w:tmpl w:val="372ABD6E"/>
    <w:lvl w:ilvl="0" w:tplc="D8F0ECAA">
      <w:start w:val="1"/>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
    <w:nsid w:val="713311D1"/>
    <w:multiLevelType w:val="hybridMultilevel"/>
    <w:tmpl w:val="53CC5094"/>
    <w:lvl w:ilvl="0" w:tplc="0409000F">
      <w:start w:val="1"/>
      <w:numFmt w:val="decimal"/>
      <w:lvlText w:val="%1."/>
      <w:lvlJc w:val="left"/>
      <w:pPr>
        <w:tabs>
          <w:tab w:val="num" w:pos="420"/>
        </w:tabs>
        <w:ind w:left="420" w:hanging="420"/>
      </w:pPr>
      <w:rPr>
        <w:rFonts w:hint="default"/>
      </w:rPr>
    </w:lvl>
    <w:lvl w:ilvl="1" w:tplc="0409000F">
      <w:start w:val="1"/>
      <w:numFmt w:val="decimal"/>
      <w:lvlText w:val="%2."/>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9DE"/>
    <w:rsid w:val="00015652"/>
    <w:rsid w:val="00021C7F"/>
    <w:rsid w:val="00030B0B"/>
    <w:rsid w:val="0005252E"/>
    <w:rsid w:val="000729E5"/>
    <w:rsid w:val="00190749"/>
    <w:rsid w:val="001949F6"/>
    <w:rsid w:val="00223A9D"/>
    <w:rsid w:val="002330F6"/>
    <w:rsid w:val="002A7B5F"/>
    <w:rsid w:val="002F4AD3"/>
    <w:rsid w:val="00385E31"/>
    <w:rsid w:val="003951AF"/>
    <w:rsid w:val="003D72A8"/>
    <w:rsid w:val="003F18C7"/>
    <w:rsid w:val="00401A98"/>
    <w:rsid w:val="00420430"/>
    <w:rsid w:val="00433162"/>
    <w:rsid w:val="00435235"/>
    <w:rsid w:val="0043618F"/>
    <w:rsid w:val="00456B83"/>
    <w:rsid w:val="0049412B"/>
    <w:rsid w:val="0054267D"/>
    <w:rsid w:val="005509B7"/>
    <w:rsid w:val="005A1DC5"/>
    <w:rsid w:val="005B1C73"/>
    <w:rsid w:val="005E0A92"/>
    <w:rsid w:val="005F0CFE"/>
    <w:rsid w:val="00656224"/>
    <w:rsid w:val="006739E6"/>
    <w:rsid w:val="006E5CB5"/>
    <w:rsid w:val="00713E08"/>
    <w:rsid w:val="00740969"/>
    <w:rsid w:val="00752515"/>
    <w:rsid w:val="0098646E"/>
    <w:rsid w:val="009F59DE"/>
    <w:rsid w:val="00A130BD"/>
    <w:rsid w:val="00B13F47"/>
    <w:rsid w:val="00B75CFF"/>
    <w:rsid w:val="00BB1393"/>
    <w:rsid w:val="00BD7BDD"/>
    <w:rsid w:val="00BF2311"/>
    <w:rsid w:val="00C30E98"/>
    <w:rsid w:val="00CA727F"/>
    <w:rsid w:val="00D3406A"/>
    <w:rsid w:val="00DA5DA7"/>
    <w:rsid w:val="00DF624B"/>
    <w:rsid w:val="00E44790"/>
    <w:rsid w:val="00E71BCF"/>
    <w:rsid w:val="00ED5761"/>
    <w:rsid w:val="00F01A52"/>
    <w:rsid w:val="00F25719"/>
    <w:rsid w:val="00F2620D"/>
    <w:rsid w:val="00F80EF6"/>
    <w:rsid w:val="00F85E38"/>
    <w:rsid w:val="00FD2346"/>
    <w:rsid w:val="00FF69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20D"/>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F2620D"/>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F2620D"/>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2620D"/>
    <w:pPr>
      <w:overflowPunct w:val="0"/>
      <w:autoSpaceDE w:val="0"/>
      <w:autoSpaceDN w:val="0"/>
      <w:adjustRightInd w:val="0"/>
      <w:spacing w:after="120"/>
      <w:jc w:val="center"/>
      <w:textAlignment w:val="baseline"/>
    </w:pPr>
    <w:rPr>
      <w:rFonts w:ascii="Arial" w:hAnsi="Arial"/>
      <w:b/>
      <w:sz w:val="24"/>
      <w:lang w:val="de-DE"/>
    </w:rPr>
  </w:style>
  <w:style w:type="character" w:customStyle="1" w:styleId="a4">
    <w:name w:val="表題 (文字)"/>
    <w:basedOn w:val="a0"/>
    <w:link w:val="a3"/>
    <w:rsid w:val="00F2620D"/>
    <w:rPr>
      <w:rFonts w:ascii="Arial" w:eastAsia="ＭＳ 明朝" w:hAnsi="Arial" w:cs="Times New Roman"/>
      <w:b/>
      <w:kern w:val="0"/>
      <w:sz w:val="24"/>
      <w:szCs w:val="20"/>
      <w:lang w:val="de-DE" w:eastAsia="en-US"/>
    </w:rPr>
  </w:style>
  <w:style w:type="character" w:customStyle="1" w:styleId="20">
    <w:name w:val="見出し 2 (文字)"/>
    <w:aliases w:val="Head2A (文字),2 (文字),H2 (文字),h2 (文字)"/>
    <w:basedOn w:val="a0"/>
    <w:link w:val="2"/>
    <w:rsid w:val="00F2620D"/>
    <w:rPr>
      <w:rFonts w:ascii="Arial" w:eastAsia="ＭＳ 明朝" w:hAnsi="Arial" w:cs="Times New Roman"/>
      <w:kern w:val="0"/>
      <w:sz w:val="32"/>
      <w:szCs w:val="20"/>
      <w:lang w:val="en-GB" w:eastAsia="en-US"/>
    </w:rPr>
  </w:style>
  <w:style w:type="character" w:customStyle="1" w:styleId="10">
    <w:name w:val="見出し 1 (文字)"/>
    <w:basedOn w:val="a0"/>
    <w:link w:val="1"/>
    <w:uiPriority w:val="9"/>
    <w:rsid w:val="00F2620D"/>
    <w:rPr>
      <w:rFonts w:asciiTheme="majorHAnsi" w:eastAsiaTheme="majorEastAsia" w:hAnsiTheme="majorHAnsi" w:cstheme="majorBidi"/>
      <w:kern w:val="0"/>
      <w:sz w:val="24"/>
      <w:szCs w:val="24"/>
      <w:lang w:val="en-GB" w:eastAsia="en-US"/>
    </w:rPr>
  </w:style>
  <w:style w:type="paragraph" w:styleId="a5">
    <w:name w:val="List Paragraph"/>
    <w:basedOn w:val="a"/>
    <w:uiPriority w:val="34"/>
    <w:qFormat/>
    <w:rsid w:val="003951AF"/>
    <w:pPr>
      <w:ind w:leftChars="400" w:left="840"/>
    </w:pPr>
  </w:style>
  <w:style w:type="paragraph" w:styleId="a6">
    <w:name w:val="header"/>
    <w:basedOn w:val="a"/>
    <w:link w:val="a7"/>
    <w:uiPriority w:val="99"/>
    <w:unhideWhenUsed/>
    <w:rsid w:val="00456B83"/>
    <w:pPr>
      <w:tabs>
        <w:tab w:val="center" w:pos="4252"/>
        <w:tab w:val="right" w:pos="8504"/>
      </w:tabs>
      <w:snapToGrid w:val="0"/>
    </w:pPr>
  </w:style>
  <w:style w:type="character" w:customStyle="1" w:styleId="a7">
    <w:name w:val="ヘッダー (文字)"/>
    <w:basedOn w:val="a0"/>
    <w:link w:val="a6"/>
    <w:uiPriority w:val="99"/>
    <w:rsid w:val="00456B83"/>
    <w:rPr>
      <w:rFonts w:ascii="Times New Roman" w:eastAsia="ＭＳ 明朝" w:hAnsi="Times New Roman" w:cs="Times New Roman"/>
      <w:kern w:val="0"/>
      <w:sz w:val="20"/>
      <w:szCs w:val="20"/>
      <w:lang w:val="en-GB" w:eastAsia="en-US"/>
    </w:rPr>
  </w:style>
  <w:style w:type="paragraph" w:styleId="a8">
    <w:name w:val="footer"/>
    <w:basedOn w:val="a"/>
    <w:link w:val="a9"/>
    <w:uiPriority w:val="99"/>
    <w:unhideWhenUsed/>
    <w:rsid w:val="00456B83"/>
    <w:pPr>
      <w:tabs>
        <w:tab w:val="center" w:pos="4252"/>
        <w:tab w:val="right" w:pos="8504"/>
      </w:tabs>
      <w:snapToGrid w:val="0"/>
    </w:pPr>
  </w:style>
  <w:style w:type="character" w:customStyle="1" w:styleId="a9">
    <w:name w:val="フッター (文字)"/>
    <w:basedOn w:val="a0"/>
    <w:link w:val="a8"/>
    <w:uiPriority w:val="99"/>
    <w:rsid w:val="00456B83"/>
    <w:rPr>
      <w:rFonts w:ascii="Times New Roman" w:eastAsia="ＭＳ 明朝" w:hAnsi="Times New Roman" w:cs="Times New Roman"/>
      <w:kern w:val="0"/>
      <w:sz w:val="20"/>
      <w:szCs w:val="20"/>
      <w:lang w:val="en-GB" w:eastAsia="en-US"/>
    </w:rPr>
  </w:style>
  <w:style w:type="paragraph" w:styleId="aa">
    <w:name w:val="Balloon Text"/>
    <w:basedOn w:val="a"/>
    <w:link w:val="ab"/>
    <w:uiPriority w:val="99"/>
    <w:semiHidden/>
    <w:unhideWhenUsed/>
    <w:rsid w:val="00223A9D"/>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223A9D"/>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190749"/>
    <w:rPr>
      <w:sz w:val="18"/>
      <w:szCs w:val="18"/>
    </w:rPr>
  </w:style>
  <w:style w:type="paragraph" w:styleId="ad">
    <w:name w:val="annotation text"/>
    <w:basedOn w:val="a"/>
    <w:link w:val="ae"/>
    <w:uiPriority w:val="99"/>
    <w:semiHidden/>
    <w:unhideWhenUsed/>
    <w:rsid w:val="00190749"/>
  </w:style>
  <w:style w:type="character" w:customStyle="1" w:styleId="ae">
    <w:name w:val="コメント文字列 (文字)"/>
    <w:basedOn w:val="a0"/>
    <w:link w:val="ad"/>
    <w:uiPriority w:val="99"/>
    <w:semiHidden/>
    <w:rsid w:val="00190749"/>
    <w:rPr>
      <w:rFonts w:ascii="Times New Roman" w:eastAsia="ＭＳ 明朝"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190749"/>
    <w:rPr>
      <w:b/>
      <w:bCs/>
    </w:rPr>
  </w:style>
  <w:style w:type="character" w:customStyle="1" w:styleId="af0">
    <w:name w:val="コメント内容 (文字)"/>
    <w:basedOn w:val="ae"/>
    <w:link w:val="af"/>
    <w:uiPriority w:val="99"/>
    <w:semiHidden/>
    <w:rsid w:val="00190749"/>
    <w:rPr>
      <w:rFonts w:ascii="Times New Roman" w:eastAsia="ＭＳ 明朝" w:hAnsi="Times New Roman" w:cs="Times New Roman"/>
      <w:b/>
      <w:bCs/>
      <w:kern w:val="0"/>
      <w:sz w:val="20"/>
      <w:szCs w:val="20"/>
      <w:lang w:val="en-GB" w:eastAsia="en-US"/>
    </w:rPr>
  </w:style>
  <w:style w:type="paragraph" w:styleId="af1">
    <w:name w:val="Document Map"/>
    <w:basedOn w:val="a"/>
    <w:link w:val="af2"/>
    <w:uiPriority w:val="99"/>
    <w:semiHidden/>
    <w:unhideWhenUsed/>
    <w:rsid w:val="00CA727F"/>
    <w:rPr>
      <w:rFonts w:ascii="MS UI Gothic" w:eastAsia="MS UI Gothic"/>
      <w:sz w:val="18"/>
      <w:szCs w:val="18"/>
    </w:rPr>
  </w:style>
  <w:style w:type="character" w:customStyle="1" w:styleId="af2">
    <w:name w:val="見出しマップ (文字)"/>
    <w:basedOn w:val="a0"/>
    <w:link w:val="af1"/>
    <w:uiPriority w:val="99"/>
    <w:semiHidden/>
    <w:rsid w:val="00CA727F"/>
    <w:rPr>
      <w:rFonts w:ascii="MS UI Gothic" w:eastAsia="MS UI Gothic" w:hAnsi="Times New Roman"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20D"/>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F2620D"/>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F2620D"/>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2620D"/>
    <w:pPr>
      <w:overflowPunct w:val="0"/>
      <w:autoSpaceDE w:val="0"/>
      <w:autoSpaceDN w:val="0"/>
      <w:adjustRightInd w:val="0"/>
      <w:spacing w:after="120"/>
      <w:jc w:val="center"/>
      <w:textAlignment w:val="baseline"/>
    </w:pPr>
    <w:rPr>
      <w:rFonts w:ascii="Arial" w:hAnsi="Arial"/>
      <w:b/>
      <w:sz w:val="24"/>
      <w:lang w:val="de-DE"/>
    </w:rPr>
  </w:style>
  <w:style w:type="character" w:customStyle="1" w:styleId="a4">
    <w:name w:val="表題 (文字)"/>
    <w:basedOn w:val="a0"/>
    <w:link w:val="a3"/>
    <w:rsid w:val="00F2620D"/>
    <w:rPr>
      <w:rFonts w:ascii="Arial" w:eastAsia="ＭＳ 明朝" w:hAnsi="Arial" w:cs="Times New Roman"/>
      <w:b/>
      <w:kern w:val="0"/>
      <w:sz w:val="24"/>
      <w:szCs w:val="20"/>
      <w:lang w:val="de-DE" w:eastAsia="en-US"/>
    </w:rPr>
  </w:style>
  <w:style w:type="character" w:customStyle="1" w:styleId="20">
    <w:name w:val="見出し 2 (文字)"/>
    <w:aliases w:val="Head2A (文字),2 (文字),H2 (文字),h2 (文字)"/>
    <w:basedOn w:val="a0"/>
    <w:link w:val="2"/>
    <w:rsid w:val="00F2620D"/>
    <w:rPr>
      <w:rFonts w:ascii="Arial" w:eastAsia="ＭＳ 明朝" w:hAnsi="Arial" w:cs="Times New Roman"/>
      <w:kern w:val="0"/>
      <w:sz w:val="32"/>
      <w:szCs w:val="20"/>
      <w:lang w:val="en-GB" w:eastAsia="en-US"/>
    </w:rPr>
  </w:style>
  <w:style w:type="character" w:customStyle="1" w:styleId="10">
    <w:name w:val="見出し 1 (文字)"/>
    <w:basedOn w:val="a0"/>
    <w:link w:val="1"/>
    <w:uiPriority w:val="9"/>
    <w:rsid w:val="00F2620D"/>
    <w:rPr>
      <w:rFonts w:asciiTheme="majorHAnsi" w:eastAsiaTheme="majorEastAsia" w:hAnsiTheme="majorHAnsi" w:cstheme="majorBidi"/>
      <w:kern w:val="0"/>
      <w:sz w:val="24"/>
      <w:szCs w:val="24"/>
      <w:lang w:val="en-GB" w:eastAsia="en-US"/>
    </w:rPr>
  </w:style>
  <w:style w:type="paragraph" w:styleId="a5">
    <w:name w:val="List Paragraph"/>
    <w:basedOn w:val="a"/>
    <w:uiPriority w:val="34"/>
    <w:qFormat/>
    <w:rsid w:val="003951AF"/>
    <w:pPr>
      <w:ind w:leftChars="400" w:left="840"/>
    </w:pPr>
  </w:style>
  <w:style w:type="paragraph" w:styleId="a6">
    <w:name w:val="header"/>
    <w:basedOn w:val="a"/>
    <w:link w:val="a7"/>
    <w:uiPriority w:val="99"/>
    <w:unhideWhenUsed/>
    <w:rsid w:val="00456B83"/>
    <w:pPr>
      <w:tabs>
        <w:tab w:val="center" w:pos="4252"/>
        <w:tab w:val="right" w:pos="8504"/>
      </w:tabs>
      <w:snapToGrid w:val="0"/>
    </w:pPr>
  </w:style>
  <w:style w:type="character" w:customStyle="1" w:styleId="a7">
    <w:name w:val="ヘッダー (文字)"/>
    <w:basedOn w:val="a0"/>
    <w:link w:val="a6"/>
    <w:uiPriority w:val="99"/>
    <w:rsid w:val="00456B83"/>
    <w:rPr>
      <w:rFonts w:ascii="Times New Roman" w:eastAsia="ＭＳ 明朝" w:hAnsi="Times New Roman" w:cs="Times New Roman"/>
      <w:kern w:val="0"/>
      <w:sz w:val="20"/>
      <w:szCs w:val="20"/>
      <w:lang w:val="en-GB" w:eastAsia="en-US"/>
    </w:rPr>
  </w:style>
  <w:style w:type="paragraph" w:styleId="a8">
    <w:name w:val="footer"/>
    <w:basedOn w:val="a"/>
    <w:link w:val="a9"/>
    <w:uiPriority w:val="99"/>
    <w:unhideWhenUsed/>
    <w:rsid w:val="00456B83"/>
    <w:pPr>
      <w:tabs>
        <w:tab w:val="center" w:pos="4252"/>
        <w:tab w:val="right" w:pos="8504"/>
      </w:tabs>
      <w:snapToGrid w:val="0"/>
    </w:pPr>
  </w:style>
  <w:style w:type="character" w:customStyle="1" w:styleId="a9">
    <w:name w:val="フッター (文字)"/>
    <w:basedOn w:val="a0"/>
    <w:link w:val="a8"/>
    <w:uiPriority w:val="99"/>
    <w:rsid w:val="00456B83"/>
    <w:rPr>
      <w:rFonts w:ascii="Times New Roman" w:eastAsia="ＭＳ 明朝" w:hAnsi="Times New Roman" w:cs="Times New Roman"/>
      <w:kern w:val="0"/>
      <w:sz w:val="20"/>
      <w:szCs w:val="20"/>
      <w:lang w:val="en-GB" w:eastAsia="en-US"/>
    </w:rPr>
  </w:style>
  <w:style w:type="paragraph" w:styleId="aa">
    <w:name w:val="Balloon Text"/>
    <w:basedOn w:val="a"/>
    <w:link w:val="ab"/>
    <w:uiPriority w:val="99"/>
    <w:semiHidden/>
    <w:unhideWhenUsed/>
    <w:rsid w:val="00223A9D"/>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223A9D"/>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190749"/>
    <w:rPr>
      <w:sz w:val="18"/>
      <w:szCs w:val="18"/>
    </w:rPr>
  </w:style>
  <w:style w:type="paragraph" w:styleId="ad">
    <w:name w:val="annotation text"/>
    <w:basedOn w:val="a"/>
    <w:link w:val="ae"/>
    <w:uiPriority w:val="99"/>
    <w:semiHidden/>
    <w:unhideWhenUsed/>
    <w:rsid w:val="00190749"/>
  </w:style>
  <w:style w:type="character" w:customStyle="1" w:styleId="ae">
    <w:name w:val="コメント文字列 (文字)"/>
    <w:basedOn w:val="a0"/>
    <w:link w:val="ad"/>
    <w:uiPriority w:val="99"/>
    <w:semiHidden/>
    <w:rsid w:val="00190749"/>
    <w:rPr>
      <w:rFonts w:ascii="Times New Roman" w:eastAsia="ＭＳ 明朝"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190749"/>
    <w:rPr>
      <w:b/>
      <w:bCs/>
    </w:rPr>
  </w:style>
  <w:style w:type="character" w:customStyle="1" w:styleId="af0">
    <w:name w:val="コメント内容 (文字)"/>
    <w:basedOn w:val="ae"/>
    <w:link w:val="af"/>
    <w:uiPriority w:val="99"/>
    <w:semiHidden/>
    <w:rsid w:val="00190749"/>
    <w:rPr>
      <w:rFonts w:ascii="Times New Roman" w:eastAsia="ＭＳ 明朝" w:hAnsi="Times New Roman" w:cs="Times New Roman"/>
      <w:b/>
      <w:bCs/>
      <w:kern w:val="0"/>
      <w:sz w:val="20"/>
      <w:szCs w:val="20"/>
      <w:lang w:val="en-GB" w:eastAsia="en-US"/>
    </w:rPr>
  </w:style>
  <w:style w:type="paragraph" w:styleId="af1">
    <w:name w:val="Document Map"/>
    <w:basedOn w:val="a"/>
    <w:link w:val="af2"/>
    <w:uiPriority w:val="99"/>
    <w:semiHidden/>
    <w:unhideWhenUsed/>
    <w:rsid w:val="00CA727F"/>
    <w:rPr>
      <w:rFonts w:ascii="MS UI Gothic" w:eastAsia="MS UI Gothic"/>
      <w:sz w:val="18"/>
      <w:szCs w:val="18"/>
    </w:rPr>
  </w:style>
  <w:style w:type="character" w:customStyle="1" w:styleId="af2">
    <w:name w:val="見出しマップ (文字)"/>
    <w:basedOn w:val="a0"/>
    <w:link w:val="af1"/>
    <w:uiPriority w:val="99"/>
    <w:semiHidden/>
    <w:rsid w:val="00CA727F"/>
    <w:rPr>
      <w:rFonts w:ascii="MS UI Gothic" w:eastAsia="MS UI Gothic"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179078">
      <w:bodyDiv w:val="1"/>
      <w:marLeft w:val="0"/>
      <w:marRight w:val="0"/>
      <w:marTop w:val="0"/>
      <w:marBottom w:val="0"/>
      <w:divBdr>
        <w:top w:val="none" w:sz="0" w:space="0" w:color="auto"/>
        <w:left w:val="none" w:sz="0" w:space="0" w:color="auto"/>
        <w:bottom w:val="none" w:sz="0" w:space="0" w:color="auto"/>
        <w:right w:val="none" w:sz="0" w:space="0" w:color="auto"/>
      </w:divBdr>
      <w:divsChild>
        <w:div w:id="654650026">
          <w:marLeft w:val="1166"/>
          <w:marRight w:val="0"/>
          <w:marTop w:val="0"/>
          <w:marBottom w:val="0"/>
          <w:divBdr>
            <w:top w:val="none" w:sz="0" w:space="0" w:color="auto"/>
            <w:left w:val="none" w:sz="0" w:space="0" w:color="auto"/>
            <w:bottom w:val="none" w:sz="0" w:space="0" w:color="auto"/>
            <w:right w:val="none" w:sz="0" w:space="0" w:color="auto"/>
          </w:divBdr>
        </w:div>
        <w:div w:id="40980924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1422</Words>
  <Characters>8107</Characters>
  <Application>Microsoft Office Word</Application>
  <DocSecurity>0</DocSecurity>
  <Lines>67</Lines>
  <Paragraphs>19</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9510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UEKI</dc:creator>
  <cp:lastModifiedBy>Atsushi UEKI, NTT DOCOMO, Inc.</cp:lastModifiedBy>
  <cp:revision>8</cp:revision>
  <dcterms:created xsi:type="dcterms:W3CDTF">2014-03-20T13:04:00Z</dcterms:created>
  <dcterms:modified xsi:type="dcterms:W3CDTF">2014-03-20T13:14:00Z</dcterms:modified>
</cp:coreProperties>
</file>